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3BF" w:rsidRDefault="003B305A" w:rsidP="0063620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71.1pt;margin-top:-76.65pt;width:40.5pt;height:39pt;z-index:251662336" stroked="f">
            <v:textbox>
              <w:txbxContent>
                <w:p w:rsidR="00FC6750" w:rsidRDefault="00FC6750"/>
              </w:txbxContent>
            </v:textbox>
          </v:shape>
        </w:pict>
      </w:r>
      <w:proofErr w:type="gramStart"/>
      <w:r w:rsidR="00636202">
        <w:rPr>
          <w:rFonts w:ascii="Times New Roman" w:hAnsi="Times New Roman" w:cs="Times New Roman"/>
          <w:b/>
          <w:sz w:val="28"/>
          <w:szCs w:val="28"/>
        </w:rPr>
        <w:t xml:space="preserve">BAB  </w:t>
      </w:r>
      <w:r w:rsidR="003F010D">
        <w:rPr>
          <w:rFonts w:ascii="Times New Roman" w:hAnsi="Times New Roman" w:cs="Times New Roman"/>
          <w:b/>
          <w:sz w:val="28"/>
          <w:szCs w:val="28"/>
        </w:rPr>
        <w:t>V</w:t>
      </w:r>
      <w:proofErr w:type="gramEnd"/>
    </w:p>
    <w:p w:rsidR="00636202" w:rsidRDefault="007D5D9D" w:rsidP="006362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KESIMPULAN DAN SARAN</w:t>
      </w:r>
    </w:p>
    <w:p w:rsidR="00636202" w:rsidRDefault="00636202" w:rsidP="0063620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8733E" w:rsidRDefault="007D5D9D" w:rsidP="008A0F57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Kesimpulan</w:t>
      </w:r>
      <w:proofErr w:type="spellEnd"/>
    </w:p>
    <w:p w:rsidR="007D5D9D" w:rsidRDefault="00B2118E" w:rsidP="007D5D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Beberapa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didapat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analisis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dilakukan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tentang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efektivitas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perankomite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1B">
        <w:rPr>
          <w:rFonts w:ascii="Times New Roman" w:hAnsi="Times New Roman" w:cs="Times New Roman"/>
          <w:sz w:val="24"/>
          <w:szCs w:val="24"/>
        </w:rPr>
        <w:t>SMA</w:t>
      </w:r>
      <w:r w:rsidR="00F224DA">
        <w:rPr>
          <w:rFonts w:ascii="Times New Roman" w:hAnsi="Times New Roman" w:cs="Times New Roman"/>
          <w:sz w:val="24"/>
          <w:szCs w:val="24"/>
        </w:rPr>
        <w:t xml:space="preserve">N </w:t>
      </w:r>
      <w:r w:rsidR="00AB03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D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DE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BA6891" w:rsidRPr="00BA6891" w:rsidRDefault="00B2118E" w:rsidP="008A0F5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P</w:t>
      </w:r>
      <w:r w:rsidRPr="00C0471E">
        <w:rPr>
          <w:rFonts w:ascii="Times New Roman" w:hAnsi="Times New Roman" w:cs="Times New Roman"/>
          <w:sz w:val="24"/>
          <w:szCs w:val="28"/>
        </w:rPr>
        <w:t>elaksanaan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0471E">
        <w:rPr>
          <w:rFonts w:ascii="Times New Roman" w:hAnsi="Times New Roman" w:cs="Times New Roman"/>
          <w:sz w:val="24"/>
          <w:szCs w:val="28"/>
        </w:rPr>
        <w:t>tugas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0471E">
        <w:rPr>
          <w:rFonts w:ascii="Times New Roman" w:hAnsi="Times New Roman" w:cs="Times New Roman"/>
          <w:sz w:val="24"/>
          <w:szCs w:val="28"/>
        </w:rPr>
        <w:t>pokok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0471E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0471E">
        <w:rPr>
          <w:rFonts w:ascii="Times New Roman" w:hAnsi="Times New Roman" w:cs="Times New Roman"/>
          <w:sz w:val="24"/>
          <w:szCs w:val="28"/>
        </w:rPr>
        <w:t>fungsi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0471E">
        <w:rPr>
          <w:rFonts w:ascii="Times New Roman" w:hAnsi="Times New Roman" w:cs="Times New Roman"/>
          <w:sz w:val="24"/>
          <w:szCs w:val="28"/>
        </w:rPr>
        <w:t>komite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11E2E">
        <w:rPr>
          <w:rFonts w:ascii="Times New Roman" w:hAnsi="Times New Roman" w:cs="Times New Roman"/>
          <w:sz w:val="24"/>
          <w:szCs w:val="28"/>
        </w:rPr>
        <w:t>S</w:t>
      </w:r>
      <w:r w:rsidRPr="00C0471E">
        <w:rPr>
          <w:rFonts w:ascii="Times New Roman" w:hAnsi="Times New Roman" w:cs="Times New Roman"/>
          <w:sz w:val="24"/>
          <w:szCs w:val="28"/>
        </w:rPr>
        <w:t>ekolah</w:t>
      </w:r>
      <w:proofErr w:type="spellEnd"/>
      <w:r w:rsidRPr="00C0471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0471E">
        <w:rPr>
          <w:rFonts w:ascii="Times New Roman" w:hAnsi="Times New Roman" w:cs="Times New Roman"/>
          <w:sz w:val="24"/>
          <w:szCs w:val="28"/>
        </w:rPr>
        <w:t>di</w:t>
      </w:r>
      <w:proofErr w:type="spellEnd"/>
      <w:r w:rsidRPr="00C0471E">
        <w:rPr>
          <w:rFonts w:ascii="Times New Roman" w:hAnsi="Times New Roman" w:cs="Times New Roman"/>
          <w:sz w:val="24"/>
          <w:szCs w:val="28"/>
        </w:rPr>
        <w:t xml:space="preserve"> </w:t>
      </w:r>
      <w:r w:rsidR="00AB031B">
        <w:rPr>
          <w:rFonts w:ascii="Times New Roman" w:hAnsi="Times New Roman" w:cs="Times New Roman"/>
          <w:sz w:val="24"/>
          <w:szCs w:val="24"/>
        </w:rPr>
        <w:t>SMA</w:t>
      </w:r>
      <w:r w:rsidR="00F224DA">
        <w:rPr>
          <w:rFonts w:ascii="Times New Roman" w:hAnsi="Times New Roman" w:cs="Times New Roman"/>
          <w:sz w:val="24"/>
          <w:szCs w:val="24"/>
        </w:rPr>
        <w:t xml:space="preserve">N </w:t>
      </w:r>
      <w:r w:rsidR="00AB03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D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DE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BA6891">
        <w:rPr>
          <w:rFonts w:ascii="Times New Roman" w:hAnsi="Times New Roman" w:cs="Times New Roman"/>
          <w:sz w:val="24"/>
          <w:szCs w:val="28"/>
        </w:rPr>
        <w:t xml:space="preserve">yang </w:t>
      </w:r>
      <w:proofErr w:type="spellStart"/>
      <w:r w:rsidR="00BA6891">
        <w:rPr>
          <w:rFonts w:ascii="Times New Roman" w:hAnsi="Times New Roman" w:cs="Times New Roman"/>
          <w:sz w:val="24"/>
          <w:szCs w:val="28"/>
        </w:rPr>
        <w:t>terdiri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8"/>
        </w:rPr>
        <w:t>b</w:t>
      </w:r>
      <w:r w:rsidR="00BA6891" w:rsidRPr="00BA6891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p</w:t>
      </w:r>
      <w:r w:rsidR="00BA6891" w:rsidRPr="00BA6891">
        <w:rPr>
          <w:rFonts w:ascii="Times New Roman" w:hAnsi="Times New Roman" w:cs="Times New Roman"/>
          <w:sz w:val="24"/>
          <w:szCs w:val="24"/>
        </w:rPr>
        <w:t>ertimbangan</w:t>
      </w:r>
      <w:proofErr w:type="spellEnd"/>
      <w:r w:rsidR="00BA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b</w:t>
      </w:r>
      <w:r w:rsidR="00BA6891" w:rsidRPr="00BA6891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p</w:t>
      </w:r>
      <w:r w:rsidR="00BA6891" w:rsidRPr="00BA6891">
        <w:rPr>
          <w:rFonts w:ascii="Times New Roman" w:hAnsi="Times New Roman" w:cs="Times New Roman"/>
          <w:sz w:val="24"/>
          <w:szCs w:val="24"/>
        </w:rPr>
        <w:t>endukungan</w:t>
      </w:r>
      <w:proofErr w:type="spellEnd"/>
      <w:r w:rsidR="00BA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b</w:t>
      </w:r>
      <w:r w:rsidR="00BA6891" w:rsidRPr="00BA6891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p</w:t>
      </w:r>
      <w:r w:rsidR="00BA6891" w:rsidRPr="00BA6891">
        <w:rPr>
          <w:rFonts w:ascii="Times New Roman" w:hAnsi="Times New Roman" w:cs="Times New Roman"/>
          <w:sz w:val="24"/>
          <w:szCs w:val="24"/>
        </w:rPr>
        <w:t>engontrolan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b</w:t>
      </w:r>
      <w:r w:rsidR="00BA6891" w:rsidRPr="00BA6891">
        <w:rPr>
          <w:rFonts w:ascii="Times New Roman" w:hAnsi="Times New Roman" w:cs="Times New Roman"/>
          <w:sz w:val="24"/>
          <w:szCs w:val="24"/>
        </w:rPr>
        <w:t>idang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p</w:t>
      </w:r>
      <w:r w:rsidR="00BA6891" w:rsidRPr="00BA6891">
        <w:rPr>
          <w:rFonts w:ascii="Times New Roman" w:hAnsi="Times New Roman" w:cs="Times New Roman"/>
          <w:sz w:val="24"/>
          <w:szCs w:val="24"/>
        </w:rPr>
        <w:t>enghubungan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r w:rsidR="00BA6891" w:rsidRPr="00BA6891">
        <w:rPr>
          <w:rFonts w:ascii="Times New Roman" w:hAnsi="Times New Roman" w:cs="Times New Roman"/>
          <w:sz w:val="24"/>
          <w:szCs w:val="24"/>
        </w:rPr>
        <w:t>/</w:t>
      </w:r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r w:rsidR="00BA6891">
        <w:rPr>
          <w:rFonts w:ascii="Times New Roman" w:hAnsi="Times New Roman" w:cs="Times New Roman"/>
          <w:sz w:val="24"/>
          <w:szCs w:val="24"/>
        </w:rPr>
        <w:t>m</w:t>
      </w:r>
      <w:r w:rsidR="00BA6891" w:rsidRPr="00BA6891">
        <w:rPr>
          <w:rFonts w:ascii="Times New Roman" w:hAnsi="Times New Roman" w:cs="Times New Roman"/>
          <w:sz w:val="24"/>
          <w:szCs w:val="24"/>
        </w:rPr>
        <w:t>ediator</w:t>
      </w:r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tela</w:t>
      </w:r>
      <w:r w:rsidR="00611E2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A68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BA689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pelaksanaannya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61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6891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BA6891">
        <w:rPr>
          <w:rFonts w:ascii="Times New Roman" w:hAnsi="Times New Roman" w:cs="Times New Roman"/>
          <w:sz w:val="24"/>
          <w:szCs w:val="24"/>
        </w:rPr>
        <w:t>.</w:t>
      </w:r>
    </w:p>
    <w:p w:rsidR="00B2118E" w:rsidRPr="00BA6891" w:rsidRDefault="00BA6891" w:rsidP="008A0F5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BA6891">
        <w:rPr>
          <w:rFonts w:ascii="Times New Roman" w:hAnsi="Times New Roman" w:cs="Times New Roman"/>
          <w:sz w:val="24"/>
          <w:szCs w:val="28"/>
        </w:rPr>
        <w:t>Sehubungan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6891">
        <w:rPr>
          <w:rFonts w:ascii="Times New Roman" w:hAnsi="Times New Roman" w:cs="Times New Roman"/>
          <w:sz w:val="24"/>
          <w:szCs w:val="28"/>
        </w:rPr>
        <w:t>dengan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6891">
        <w:rPr>
          <w:rFonts w:ascii="Times New Roman" w:hAnsi="Times New Roman" w:cs="Times New Roman"/>
          <w:sz w:val="24"/>
          <w:szCs w:val="28"/>
        </w:rPr>
        <w:t>tingkat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A6891">
        <w:rPr>
          <w:rFonts w:ascii="Times New Roman" w:hAnsi="Times New Roman" w:cs="Times New Roman"/>
          <w:sz w:val="24"/>
          <w:szCs w:val="28"/>
        </w:rPr>
        <w:t>peran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6891">
        <w:rPr>
          <w:rFonts w:ascii="Times New Roman" w:hAnsi="Times New Roman" w:cs="Times New Roman"/>
          <w:sz w:val="24"/>
          <w:szCs w:val="28"/>
        </w:rPr>
        <w:t>komite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A6891">
        <w:rPr>
          <w:rFonts w:ascii="Times New Roman" w:hAnsi="Times New Roman" w:cs="Times New Roman"/>
          <w:sz w:val="24"/>
          <w:szCs w:val="28"/>
        </w:rPr>
        <w:t>sekolah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A6891"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A6891">
        <w:rPr>
          <w:rFonts w:ascii="Times New Roman" w:hAnsi="Times New Roman" w:cs="Times New Roman"/>
          <w:sz w:val="24"/>
          <w:szCs w:val="28"/>
        </w:rPr>
        <w:t>upaya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A6891">
        <w:rPr>
          <w:rFonts w:ascii="Times New Roman" w:hAnsi="Times New Roman" w:cs="Times New Roman"/>
          <w:sz w:val="24"/>
          <w:szCs w:val="28"/>
        </w:rPr>
        <w:t>meningkatkan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A6891"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A6891"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menunjukkan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bahwa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komite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sekolah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memiliki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peran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sangat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baik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dalam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upaya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peningkatan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kualitas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B031B">
        <w:rPr>
          <w:rFonts w:ascii="Times New Roman" w:hAnsi="Times New Roman" w:cs="Times New Roman"/>
          <w:sz w:val="24"/>
          <w:szCs w:val="24"/>
        </w:rPr>
        <w:t>SMA</w:t>
      </w:r>
      <w:r w:rsidR="00F224DA">
        <w:rPr>
          <w:rFonts w:ascii="Times New Roman" w:hAnsi="Times New Roman" w:cs="Times New Roman"/>
          <w:sz w:val="24"/>
          <w:szCs w:val="24"/>
        </w:rPr>
        <w:t xml:space="preserve">N </w:t>
      </w:r>
      <w:r w:rsidR="00AB03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D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DE">
        <w:rPr>
          <w:rFonts w:ascii="Times New Roman" w:hAnsi="Times New Roman" w:cs="Times New Roman"/>
          <w:sz w:val="24"/>
          <w:szCs w:val="24"/>
        </w:rPr>
        <w:t>Sampang</w:t>
      </w:r>
      <w:proofErr w:type="spellEnd"/>
    </w:p>
    <w:p w:rsidR="00B2118E" w:rsidRDefault="003B305A" w:rsidP="008A0F5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51" type="#_x0000_t202" style="position:absolute;left:0;text-align:left;margin-left:5.1pt;margin-top:155.2pt;width:381pt;height:33pt;z-index:251663360" stroked="f">
            <v:textbox style="mso-next-textbox:#_x0000_s1051">
              <w:txbxContent>
                <w:p w:rsidR="00096E73" w:rsidRPr="00096E73" w:rsidRDefault="00AB031B" w:rsidP="00096E7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99</w:t>
                  </w:r>
                </w:p>
              </w:txbxContent>
            </v:textbox>
          </v:shape>
        </w:pict>
      </w:r>
      <w:proofErr w:type="spellStart"/>
      <w:r w:rsidR="00B2118E" w:rsidRPr="00B2118E">
        <w:rPr>
          <w:rFonts w:ascii="Times New Roman" w:hAnsi="Times New Roman" w:cs="Times New Roman"/>
          <w:sz w:val="24"/>
          <w:szCs w:val="28"/>
        </w:rPr>
        <w:t>Faktor-faktor</w:t>
      </w:r>
      <w:proofErr w:type="spellEnd"/>
      <w:r w:rsidR="00B6364A">
        <w:rPr>
          <w:rFonts w:ascii="Times New Roman" w:hAnsi="Times New Roman" w:cs="Times New Roman"/>
          <w:sz w:val="24"/>
          <w:szCs w:val="28"/>
        </w:rPr>
        <w:t xml:space="preserve"> </w:t>
      </w:r>
      <w:r w:rsidR="00B2118E" w:rsidRPr="00B2118E">
        <w:rPr>
          <w:rFonts w:ascii="Times New Roman" w:hAnsi="Times New Roman" w:cs="Times New Roman"/>
          <w:sz w:val="24"/>
          <w:szCs w:val="28"/>
        </w:rPr>
        <w:t xml:space="preserve">yang </w:t>
      </w:r>
      <w:proofErr w:type="spellStart"/>
      <w:r w:rsidR="00B2118E" w:rsidRPr="00B2118E">
        <w:rPr>
          <w:rFonts w:ascii="Times New Roman" w:hAnsi="Times New Roman" w:cs="Times New Roman"/>
          <w:sz w:val="24"/>
          <w:szCs w:val="28"/>
        </w:rPr>
        <w:t>menjadi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2118E">
        <w:rPr>
          <w:rFonts w:ascii="Times New Roman" w:hAnsi="Times New Roman" w:cs="Times New Roman"/>
          <w:sz w:val="24"/>
          <w:szCs w:val="28"/>
        </w:rPr>
        <w:t>kendala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2118E">
        <w:rPr>
          <w:rFonts w:ascii="Times New Roman" w:hAnsi="Times New Roman" w:cs="Times New Roman"/>
          <w:sz w:val="24"/>
          <w:szCs w:val="28"/>
        </w:rPr>
        <w:t>efekti</w:t>
      </w:r>
      <w:r w:rsidR="00611E2E">
        <w:rPr>
          <w:rFonts w:ascii="Times New Roman" w:hAnsi="Times New Roman" w:cs="Times New Roman"/>
          <w:sz w:val="24"/>
          <w:szCs w:val="28"/>
        </w:rPr>
        <w:t>f</w:t>
      </w:r>
      <w:r w:rsidR="00B2118E" w:rsidRPr="00B2118E">
        <w:rPr>
          <w:rFonts w:ascii="Times New Roman" w:hAnsi="Times New Roman" w:cs="Times New Roman"/>
          <w:sz w:val="24"/>
          <w:szCs w:val="28"/>
        </w:rPr>
        <w:t>itas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2118E">
        <w:rPr>
          <w:rFonts w:ascii="Times New Roman" w:hAnsi="Times New Roman" w:cs="Times New Roman"/>
          <w:sz w:val="24"/>
          <w:szCs w:val="28"/>
        </w:rPr>
        <w:t>peran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2118E">
        <w:rPr>
          <w:rFonts w:ascii="Times New Roman" w:hAnsi="Times New Roman" w:cs="Times New Roman"/>
          <w:sz w:val="24"/>
          <w:szCs w:val="28"/>
        </w:rPr>
        <w:t>komite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2118E">
        <w:rPr>
          <w:rFonts w:ascii="Times New Roman" w:hAnsi="Times New Roman" w:cs="Times New Roman"/>
          <w:sz w:val="24"/>
          <w:szCs w:val="28"/>
        </w:rPr>
        <w:t>sekolah</w:t>
      </w:r>
      <w:proofErr w:type="spellEnd"/>
      <w:r w:rsidR="00B2118E" w:rsidRPr="00B2118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B2118E" w:rsidRPr="00B2118E">
        <w:rPr>
          <w:rFonts w:ascii="Times New Roman" w:hAnsi="Times New Roman" w:cs="Times New Roman"/>
          <w:sz w:val="24"/>
          <w:szCs w:val="28"/>
        </w:rPr>
        <w:t>di</w:t>
      </w:r>
      <w:proofErr w:type="spellEnd"/>
      <w:r w:rsidR="00B2118E" w:rsidRPr="00B2118E">
        <w:rPr>
          <w:rFonts w:ascii="Times New Roman" w:hAnsi="Times New Roman" w:cs="Times New Roman"/>
          <w:sz w:val="24"/>
          <w:szCs w:val="28"/>
        </w:rPr>
        <w:t xml:space="preserve"> </w:t>
      </w:r>
      <w:r w:rsidR="00AB031B">
        <w:rPr>
          <w:rFonts w:ascii="Times New Roman" w:hAnsi="Times New Roman" w:cs="Times New Roman"/>
          <w:sz w:val="24"/>
          <w:szCs w:val="24"/>
        </w:rPr>
        <w:t>SMA</w:t>
      </w:r>
      <w:r w:rsidR="00F224DA">
        <w:rPr>
          <w:rFonts w:ascii="Times New Roman" w:hAnsi="Times New Roman" w:cs="Times New Roman"/>
          <w:sz w:val="24"/>
          <w:szCs w:val="24"/>
        </w:rPr>
        <w:t xml:space="preserve">N </w:t>
      </w:r>
      <w:r w:rsidR="00AB03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D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DE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adalah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faktor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komunikasi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komitmen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para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pengurus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dan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anggota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komite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sekolah</w:t>
      </w:r>
      <w:bookmarkStart w:id="0" w:name="_GoBack"/>
      <w:bookmarkEnd w:id="0"/>
      <w:proofErr w:type="spellEnd"/>
      <w:r w:rsidR="0039536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meskipun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komitmen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dari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anggota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komites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ekolah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hanya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terjadi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pada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sebagian</w:t>
      </w:r>
      <w:proofErr w:type="spellEnd"/>
      <w:r w:rsidR="00611E2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36F">
        <w:rPr>
          <w:rFonts w:ascii="Times New Roman" w:hAnsi="Times New Roman" w:cs="Times New Roman"/>
          <w:sz w:val="24"/>
          <w:szCs w:val="28"/>
        </w:rPr>
        <w:t>saja</w:t>
      </w:r>
      <w:proofErr w:type="spellEnd"/>
      <w:r w:rsidR="0039536F">
        <w:rPr>
          <w:rFonts w:ascii="Times New Roman" w:hAnsi="Times New Roman" w:cs="Times New Roman"/>
          <w:sz w:val="24"/>
          <w:szCs w:val="28"/>
        </w:rPr>
        <w:t>.</w:t>
      </w:r>
    </w:p>
    <w:p w:rsidR="00F224DA" w:rsidRPr="00B2118E" w:rsidRDefault="00F224DA" w:rsidP="008A0F57">
      <w:pPr>
        <w:pStyle w:val="ListParagraph"/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lastRenderedPageBreak/>
        <w:t>Sedangkan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sebagai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faktor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adalah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adanya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penuh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serta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kerja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baik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antara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komite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sekolah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para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alumnus </w:t>
      </w:r>
      <w:proofErr w:type="spellStart"/>
      <w:r>
        <w:rPr>
          <w:rFonts w:ascii="Times New Roman" w:hAnsi="Times New Roman" w:cs="Times New Roman"/>
          <w:sz w:val="24"/>
          <w:szCs w:val="28"/>
        </w:rPr>
        <w:t>serta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pihak-pihak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terkait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penyelenggaraan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8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baik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secara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optimal.</w:t>
      </w:r>
    </w:p>
    <w:p w:rsidR="00B2118E" w:rsidRDefault="00B2118E" w:rsidP="007D5D9D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5D9D" w:rsidRDefault="009D5984" w:rsidP="008A0F57">
      <w:pPr>
        <w:pStyle w:val="ListParagraph"/>
        <w:numPr>
          <w:ilvl w:val="1"/>
          <w:numId w:val="1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Saran-saran</w:t>
      </w:r>
    </w:p>
    <w:p w:rsidR="009D5984" w:rsidRDefault="004E092C" w:rsidP="00B6364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Sehubungan</w:t>
      </w:r>
      <w:proofErr w:type="spellEnd"/>
      <w:r w:rsidR="00290F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dengan</w:t>
      </w:r>
      <w:proofErr w:type="spellEnd"/>
      <w:r w:rsidR="00290F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beberapa</w:t>
      </w:r>
      <w:proofErr w:type="spellEnd"/>
      <w:r w:rsidR="00290F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kesimpulan</w:t>
      </w:r>
      <w:proofErr w:type="spellEnd"/>
      <w:r w:rsidR="00290F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hasil</w:t>
      </w:r>
      <w:proofErr w:type="spellEnd"/>
      <w:r w:rsidR="00290F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didapat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8"/>
        </w:rPr>
        <w:t>perlu</w:t>
      </w:r>
      <w:proofErr w:type="spellEnd"/>
      <w:r w:rsidR="00290F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peneliti</w:t>
      </w:r>
      <w:proofErr w:type="spellEnd"/>
      <w:r w:rsidR="00290F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sampaikan</w:t>
      </w:r>
      <w:proofErr w:type="spellEnd"/>
      <w:r w:rsidR="00290FF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adalah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</w:p>
    <w:p w:rsidR="00B6364A" w:rsidRDefault="00B6364A" w:rsidP="00B6364A">
      <w:pPr>
        <w:pStyle w:val="BodyText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31B">
        <w:rPr>
          <w:rFonts w:ascii="Times New Roman" w:hAnsi="Times New Roman" w:cs="Times New Roman"/>
          <w:sz w:val="24"/>
          <w:szCs w:val="24"/>
        </w:rPr>
        <w:t>SMA</w:t>
      </w:r>
      <w:r w:rsidR="00F224DA">
        <w:rPr>
          <w:rFonts w:ascii="Times New Roman" w:hAnsi="Times New Roman" w:cs="Times New Roman"/>
          <w:sz w:val="24"/>
          <w:szCs w:val="24"/>
        </w:rPr>
        <w:t xml:space="preserve">N </w:t>
      </w:r>
      <w:r w:rsidR="00AB03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D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DE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optimal,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E092C" w:rsidRPr="004E092C" w:rsidRDefault="00B6364A" w:rsidP="00B6364A">
      <w:pPr>
        <w:pStyle w:val="BodyText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AB031B">
        <w:rPr>
          <w:rFonts w:ascii="Times New Roman" w:hAnsi="Times New Roman" w:cs="Times New Roman"/>
          <w:sz w:val="24"/>
          <w:szCs w:val="24"/>
        </w:rPr>
        <w:t>SMA</w:t>
      </w:r>
      <w:r w:rsidR="00F224DA">
        <w:rPr>
          <w:rFonts w:ascii="Times New Roman" w:hAnsi="Times New Roman" w:cs="Times New Roman"/>
          <w:sz w:val="24"/>
          <w:szCs w:val="24"/>
        </w:rPr>
        <w:t xml:space="preserve">N </w:t>
      </w:r>
      <w:r w:rsidR="00AB031B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AB031B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4D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F22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0DE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>
        <w:rPr>
          <w:rFonts w:ascii="Times New Roman" w:hAnsi="Times New Roman" w:cs="Times New Roman"/>
          <w:sz w:val="24"/>
          <w:szCs w:val="24"/>
        </w:rPr>
        <w:t>p</w:t>
      </w:r>
      <w:r w:rsidR="004E092C" w:rsidRPr="004E092C">
        <w:rPr>
          <w:rFonts w:ascii="Times New Roman" w:hAnsi="Times New Roman" w:cs="Times New Roman"/>
          <w:sz w:val="24"/>
          <w:szCs w:val="24"/>
        </w:rPr>
        <w:t>erlu</w:t>
      </w:r>
      <w:proofErr w:type="spellEnd"/>
      <w:proofErr w:type="gram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E092C" w:rsidRPr="004E092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 w:rsidR="004E092C" w:rsidRPr="004E0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4E092C" w:rsidRPr="004E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Dewan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092C" w:rsidRPr="004E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4E092C" w:rsidRPr="004E092C">
        <w:rPr>
          <w:rFonts w:ascii="Times New Roman" w:hAnsi="Times New Roman" w:cs="Times New Roman"/>
          <w:sz w:val="24"/>
          <w:szCs w:val="24"/>
        </w:rPr>
        <w:t xml:space="preserve"> LSM yang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E092C" w:rsidRPr="004E09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4E092C" w:rsidRPr="004E09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kelembagaan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reorganisasi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patutdi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pertimbangkan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290F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092C" w:rsidRPr="004E092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E092C" w:rsidRPr="004E092C">
        <w:rPr>
          <w:rFonts w:ascii="Times New Roman" w:hAnsi="Times New Roman" w:cs="Times New Roman"/>
          <w:sz w:val="24"/>
          <w:szCs w:val="24"/>
        </w:rPr>
        <w:t>.</w:t>
      </w:r>
    </w:p>
    <w:p w:rsidR="004E092C" w:rsidRPr="00107075" w:rsidRDefault="004E092C" w:rsidP="00B6364A">
      <w:pPr>
        <w:pStyle w:val="ListParagraph"/>
        <w:numPr>
          <w:ilvl w:val="0"/>
          <w:numId w:val="3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Komite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Pr="0023157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memenuhi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syarat</w:t>
      </w:r>
      <w:proofErr w:type="spellEnd"/>
      <w:r w:rsidRPr="00231575">
        <w:rPr>
          <w:rFonts w:ascii="Times New Roman" w:eastAsia="Times New Roman" w:hAnsi="Times New Roman" w:cs="Times New Roman"/>
          <w:sz w:val="24"/>
          <w:szCs w:val="24"/>
        </w:rPr>
        <w:t xml:space="preserve"> minimal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31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melangkah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menjalankan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 w:rsidRPr="0023157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lastRenderedPageBreak/>
        <w:t>dan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menyentuh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substansi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mutu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23157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Komite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memulai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kegiatannya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berangkat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upaya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pemecahan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Pr="00231575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dapatdi</w:t>
      </w:r>
      <w:proofErr w:type="spellEnd"/>
      <w:r w:rsidR="00290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1575">
        <w:rPr>
          <w:rFonts w:ascii="Times New Roman" w:eastAsia="Times New Roman" w:hAnsi="Times New Roman" w:cs="Times New Roman"/>
          <w:sz w:val="24"/>
          <w:szCs w:val="24"/>
        </w:rPr>
        <w:t>identifikasi</w:t>
      </w:r>
      <w:proofErr w:type="spellEnd"/>
      <w:r w:rsidRPr="002315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075" w:rsidRPr="00107075" w:rsidRDefault="00107075" w:rsidP="00107075">
      <w:pPr>
        <w:spacing w:after="0" w:line="48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sectPr w:rsidR="00107075" w:rsidRPr="00107075" w:rsidSect="009C21F4">
      <w:headerReference w:type="default" r:id="rId8"/>
      <w:pgSz w:w="11907" w:h="16840" w:code="9"/>
      <w:pgMar w:top="2268" w:right="1701" w:bottom="1701" w:left="2268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C05" w:rsidRDefault="001F1C05" w:rsidP="00DF4375">
      <w:pPr>
        <w:spacing w:after="0" w:line="240" w:lineRule="auto"/>
      </w:pPr>
      <w:r>
        <w:separator/>
      </w:r>
    </w:p>
  </w:endnote>
  <w:endnote w:type="continuationSeparator" w:id="1">
    <w:p w:rsidR="001F1C05" w:rsidRDefault="001F1C05" w:rsidP="00DF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C05" w:rsidRDefault="001F1C05" w:rsidP="00DF4375">
      <w:pPr>
        <w:spacing w:after="0" w:line="240" w:lineRule="auto"/>
      </w:pPr>
      <w:r>
        <w:separator/>
      </w:r>
    </w:p>
  </w:footnote>
  <w:footnote w:type="continuationSeparator" w:id="1">
    <w:p w:rsidR="001F1C05" w:rsidRDefault="001F1C05" w:rsidP="00DF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93172"/>
      <w:docPartObj>
        <w:docPartGallery w:val="Page Numbers (Top of Page)"/>
        <w:docPartUnique/>
      </w:docPartObj>
    </w:sdtPr>
    <w:sdtContent>
      <w:p w:rsidR="00FC6750" w:rsidRDefault="00FC6750">
        <w:pPr>
          <w:pStyle w:val="Header"/>
          <w:jc w:val="right"/>
        </w:pPr>
      </w:p>
      <w:p w:rsidR="00FC6750" w:rsidRDefault="003B305A">
        <w:pPr>
          <w:pStyle w:val="Header"/>
          <w:jc w:val="right"/>
        </w:pPr>
        <w:r w:rsidRPr="00DF4375">
          <w:rPr>
            <w:rFonts w:ascii="Times New Roman" w:hAnsi="Times New Roman" w:cs="Times New Roman"/>
            <w:sz w:val="24"/>
          </w:rPr>
          <w:fldChar w:fldCharType="begin"/>
        </w:r>
        <w:r w:rsidR="00FC6750" w:rsidRPr="00DF437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F4375">
          <w:rPr>
            <w:rFonts w:ascii="Times New Roman" w:hAnsi="Times New Roman" w:cs="Times New Roman"/>
            <w:sz w:val="24"/>
          </w:rPr>
          <w:fldChar w:fldCharType="separate"/>
        </w:r>
        <w:r w:rsidR="001800DE">
          <w:rPr>
            <w:rFonts w:ascii="Times New Roman" w:hAnsi="Times New Roman" w:cs="Times New Roman"/>
            <w:noProof/>
            <w:sz w:val="24"/>
          </w:rPr>
          <w:t>90</w:t>
        </w:r>
        <w:r w:rsidRPr="00DF437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C6750" w:rsidRDefault="00FC67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4CF6"/>
    <w:multiLevelType w:val="hybridMultilevel"/>
    <w:tmpl w:val="7AC6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74903"/>
    <w:multiLevelType w:val="multilevel"/>
    <w:tmpl w:val="5818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E8171BE"/>
    <w:multiLevelType w:val="hybridMultilevel"/>
    <w:tmpl w:val="CD18C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C09B5"/>
    <w:multiLevelType w:val="hybridMultilevel"/>
    <w:tmpl w:val="0C824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6202"/>
    <w:rsid w:val="0001296B"/>
    <w:rsid w:val="00014BA5"/>
    <w:rsid w:val="0002019A"/>
    <w:rsid w:val="000224D6"/>
    <w:rsid w:val="00026E76"/>
    <w:rsid w:val="000336E4"/>
    <w:rsid w:val="00070406"/>
    <w:rsid w:val="00071183"/>
    <w:rsid w:val="00080233"/>
    <w:rsid w:val="00083A26"/>
    <w:rsid w:val="00096E73"/>
    <w:rsid w:val="000C5A12"/>
    <w:rsid w:val="000D4268"/>
    <w:rsid w:val="000E62D1"/>
    <w:rsid w:val="000F4475"/>
    <w:rsid w:val="000F4744"/>
    <w:rsid w:val="00100FDD"/>
    <w:rsid w:val="00107075"/>
    <w:rsid w:val="00107545"/>
    <w:rsid w:val="0012423E"/>
    <w:rsid w:val="001348EE"/>
    <w:rsid w:val="00141488"/>
    <w:rsid w:val="00147F16"/>
    <w:rsid w:val="0015772A"/>
    <w:rsid w:val="001673BF"/>
    <w:rsid w:val="001800DE"/>
    <w:rsid w:val="00184317"/>
    <w:rsid w:val="001A512C"/>
    <w:rsid w:val="001B1CB7"/>
    <w:rsid w:val="001B2DE2"/>
    <w:rsid w:val="001C0D1C"/>
    <w:rsid w:val="001C1B1F"/>
    <w:rsid w:val="001D5284"/>
    <w:rsid w:val="001E5689"/>
    <w:rsid w:val="001F1C05"/>
    <w:rsid w:val="001F37DC"/>
    <w:rsid w:val="001F6C3A"/>
    <w:rsid w:val="00204F15"/>
    <w:rsid w:val="002118CD"/>
    <w:rsid w:val="00233B7D"/>
    <w:rsid w:val="002420DA"/>
    <w:rsid w:val="00242463"/>
    <w:rsid w:val="00247D63"/>
    <w:rsid w:val="00290FF7"/>
    <w:rsid w:val="002C1CDF"/>
    <w:rsid w:val="002E26CD"/>
    <w:rsid w:val="002E4748"/>
    <w:rsid w:val="002E685B"/>
    <w:rsid w:val="002F6FDA"/>
    <w:rsid w:val="00300633"/>
    <w:rsid w:val="00317C18"/>
    <w:rsid w:val="00323594"/>
    <w:rsid w:val="0033722D"/>
    <w:rsid w:val="003418F8"/>
    <w:rsid w:val="00374DB4"/>
    <w:rsid w:val="00375447"/>
    <w:rsid w:val="0038671B"/>
    <w:rsid w:val="00392EE1"/>
    <w:rsid w:val="0039536F"/>
    <w:rsid w:val="003A6DAC"/>
    <w:rsid w:val="003B1CC6"/>
    <w:rsid w:val="003B305A"/>
    <w:rsid w:val="003B44E6"/>
    <w:rsid w:val="003B5A82"/>
    <w:rsid w:val="003C5CCE"/>
    <w:rsid w:val="003D1014"/>
    <w:rsid w:val="003D27DB"/>
    <w:rsid w:val="003D5CC8"/>
    <w:rsid w:val="003F010D"/>
    <w:rsid w:val="00401FB3"/>
    <w:rsid w:val="00421DCF"/>
    <w:rsid w:val="00440AD5"/>
    <w:rsid w:val="00450C9B"/>
    <w:rsid w:val="004569C4"/>
    <w:rsid w:val="00460083"/>
    <w:rsid w:val="0046199E"/>
    <w:rsid w:val="00467CC4"/>
    <w:rsid w:val="00477D16"/>
    <w:rsid w:val="0048114B"/>
    <w:rsid w:val="00483C7D"/>
    <w:rsid w:val="0048733E"/>
    <w:rsid w:val="00493371"/>
    <w:rsid w:val="004A6A89"/>
    <w:rsid w:val="004C3FD3"/>
    <w:rsid w:val="004E092C"/>
    <w:rsid w:val="004E15B9"/>
    <w:rsid w:val="004F1652"/>
    <w:rsid w:val="004F7A14"/>
    <w:rsid w:val="005001DC"/>
    <w:rsid w:val="00502BA7"/>
    <w:rsid w:val="0050344E"/>
    <w:rsid w:val="00506882"/>
    <w:rsid w:val="00530F6D"/>
    <w:rsid w:val="0054693F"/>
    <w:rsid w:val="00570E59"/>
    <w:rsid w:val="00573997"/>
    <w:rsid w:val="00595F22"/>
    <w:rsid w:val="005A3C74"/>
    <w:rsid w:val="005B4AF3"/>
    <w:rsid w:val="005C5B0F"/>
    <w:rsid w:val="005C77FC"/>
    <w:rsid w:val="005D4BE7"/>
    <w:rsid w:val="005F472D"/>
    <w:rsid w:val="00601A68"/>
    <w:rsid w:val="00611E2E"/>
    <w:rsid w:val="00620E30"/>
    <w:rsid w:val="0062367F"/>
    <w:rsid w:val="00636202"/>
    <w:rsid w:val="00660287"/>
    <w:rsid w:val="00663E37"/>
    <w:rsid w:val="00674991"/>
    <w:rsid w:val="00686298"/>
    <w:rsid w:val="00694021"/>
    <w:rsid w:val="00696C30"/>
    <w:rsid w:val="006A18F5"/>
    <w:rsid w:val="006B4C34"/>
    <w:rsid w:val="006B722B"/>
    <w:rsid w:val="006C4682"/>
    <w:rsid w:val="006E7661"/>
    <w:rsid w:val="006F25DE"/>
    <w:rsid w:val="006F4661"/>
    <w:rsid w:val="006F4970"/>
    <w:rsid w:val="007058EC"/>
    <w:rsid w:val="00713FC6"/>
    <w:rsid w:val="007222F7"/>
    <w:rsid w:val="00725E5A"/>
    <w:rsid w:val="00727AC0"/>
    <w:rsid w:val="00763526"/>
    <w:rsid w:val="00781927"/>
    <w:rsid w:val="00786D2D"/>
    <w:rsid w:val="00787E51"/>
    <w:rsid w:val="007B13D7"/>
    <w:rsid w:val="007B3FE0"/>
    <w:rsid w:val="007D5D9D"/>
    <w:rsid w:val="007D5DFA"/>
    <w:rsid w:val="007D679B"/>
    <w:rsid w:val="00801D3E"/>
    <w:rsid w:val="0081026F"/>
    <w:rsid w:val="008166AB"/>
    <w:rsid w:val="00822985"/>
    <w:rsid w:val="008368E6"/>
    <w:rsid w:val="00852F4B"/>
    <w:rsid w:val="00861EAF"/>
    <w:rsid w:val="00870D56"/>
    <w:rsid w:val="008812AA"/>
    <w:rsid w:val="00891E90"/>
    <w:rsid w:val="0089321F"/>
    <w:rsid w:val="008A0F57"/>
    <w:rsid w:val="008A5EFF"/>
    <w:rsid w:val="008B1521"/>
    <w:rsid w:val="008E760A"/>
    <w:rsid w:val="008E7F5C"/>
    <w:rsid w:val="008F32F3"/>
    <w:rsid w:val="008F55F7"/>
    <w:rsid w:val="009075D9"/>
    <w:rsid w:val="0091462A"/>
    <w:rsid w:val="009165C7"/>
    <w:rsid w:val="009304CF"/>
    <w:rsid w:val="00947803"/>
    <w:rsid w:val="00954437"/>
    <w:rsid w:val="0096062C"/>
    <w:rsid w:val="0097373D"/>
    <w:rsid w:val="009900F1"/>
    <w:rsid w:val="0099185A"/>
    <w:rsid w:val="009922F5"/>
    <w:rsid w:val="009B01C0"/>
    <w:rsid w:val="009C21F4"/>
    <w:rsid w:val="009C6F3B"/>
    <w:rsid w:val="009D5984"/>
    <w:rsid w:val="009F2685"/>
    <w:rsid w:val="009F4285"/>
    <w:rsid w:val="00A01D6A"/>
    <w:rsid w:val="00A05C7C"/>
    <w:rsid w:val="00A17F48"/>
    <w:rsid w:val="00A23047"/>
    <w:rsid w:val="00A26435"/>
    <w:rsid w:val="00A31CCF"/>
    <w:rsid w:val="00A36813"/>
    <w:rsid w:val="00A46002"/>
    <w:rsid w:val="00A50EED"/>
    <w:rsid w:val="00A5463A"/>
    <w:rsid w:val="00A54E96"/>
    <w:rsid w:val="00A71B4F"/>
    <w:rsid w:val="00A76EC6"/>
    <w:rsid w:val="00A779C5"/>
    <w:rsid w:val="00AB031B"/>
    <w:rsid w:val="00AB6FCD"/>
    <w:rsid w:val="00AC0F93"/>
    <w:rsid w:val="00AD549B"/>
    <w:rsid w:val="00B078E1"/>
    <w:rsid w:val="00B1590D"/>
    <w:rsid w:val="00B2118E"/>
    <w:rsid w:val="00B218FA"/>
    <w:rsid w:val="00B22F48"/>
    <w:rsid w:val="00B2451F"/>
    <w:rsid w:val="00B534A6"/>
    <w:rsid w:val="00B54E3A"/>
    <w:rsid w:val="00B602A4"/>
    <w:rsid w:val="00B6364A"/>
    <w:rsid w:val="00B63886"/>
    <w:rsid w:val="00B715C6"/>
    <w:rsid w:val="00B8474F"/>
    <w:rsid w:val="00B84FD8"/>
    <w:rsid w:val="00B97BCE"/>
    <w:rsid w:val="00BA45F9"/>
    <w:rsid w:val="00BA6891"/>
    <w:rsid w:val="00BC13C6"/>
    <w:rsid w:val="00BC7171"/>
    <w:rsid w:val="00BD1A18"/>
    <w:rsid w:val="00BD6AD1"/>
    <w:rsid w:val="00BE1DE4"/>
    <w:rsid w:val="00BE429D"/>
    <w:rsid w:val="00BE6183"/>
    <w:rsid w:val="00BF3BA0"/>
    <w:rsid w:val="00BF4B4C"/>
    <w:rsid w:val="00BF5A83"/>
    <w:rsid w:val="00C0198B"/>
    <w:rsid w:val="00C13FD9"/>
    <w:rsid w:val="00C24208"/>
    <w:rsid w:val="00C30B5D"/>
    <w:rsid w:val="00C313E5"/>
    <w:rsid w:val="00C32A77"/>
    <w:rsid w:val="00C35572"/>
    <w:rsid w:val="00C53614"/>
    <w:rsid w:val="00C56133"/>
    <w:rsid w:val="00C766A9"/>
    <w:rsid w:val="00C76888"/>
    <w:rsid w:val="00C97628"/>
    <w:rsid w:val="00CA7ADD"/>
    <w:rsid w:val="00CB0166"/>
    <w:rsid w:val="00CB65AE"/>
    <w:rsid w:val="00CC4DD9"/>
    <w:rsid w:val="00CC52EC"/>
    <w:rsid w:val="00CD2457"/>
    <w:rsid w:val="00CD245E"/>
    <w:rsid w:val="00CF6415"/>
    <w:rsid w:val="00D036F7"/>
    <w:rsid w:val="00D0492A"/>
    <w:rsid w:val="00D157BD"/>
    <w:rsid w:val="00D2285C"/>
    <w:rsid w:val="00D447FA"/>
    <w:rsid w:val="00DA1F8D"/>
    <w:rsid w:val="00DA224F"/>
    <w:rsid w:val="00DA32F1"/>
    <w:rsid w:val="00DC00B2"/>
    <w:rsid w:val="00DD1A3C"/>
    <w:rsid w:val="00DD525F"/>
    <w:rsid w:val="00DD7327"/>
    <w:rsid w:val="00DE5DD9"/>
    <w:rsid w:val="00DF2DCE"/>
    <w:rsid w:val="00DF4375"/>
    <w:rsid w:val="00E21B77"/>
    <w:rsid w:val="00E25DC4"/>
    <w:rsid w:val="00E42EA2"/>
    <w:rsid w:val="00E5448B"/>
    <w:rsid w:val="00E56FAD"/>
    <w:rsid w:val="00E65038"/>
    <w:rsid w:val="00E65D10"/>
    <w:rsid w:val="00E77B9A"/>
    <w:rsid w:val="00E8725E"/>
    <w:rsid w:val="00E900F4"/>
    <w:rsid w:val="00E92B2A"/>
    <w:rsid w:val="00EA2E05"/>
    <w:rsid w:val="00EA7386"/>
    <w:rsid w:val="00EB54F0"/>
    <w:rsid w:val="00EB7159"/>
    <w:rsid w:val="00EB7255"/>
    <w:rsid w:val="00ED4E36"/>
    <w:rsid w:val="00EE1108"/>
    <w:rsid w:val="00F12A4E"/>
    <w:rsid w:val="00F224DA"/>
    <w:rsid w:val="00F464B2"/>
    <w:rsid w:val="00F52B5F"/>
    <w:rsid w:val="00F65870"/>
    <w:rsid w:val="00F72F95"/>
    <w:rsid w:val="00F74AEE"/>
    <w:rsid w:val="00F86CCB"/>
    <w:rsid w:val="00FA77E7"/>
    <w:rsid w:val="00FC6750"/>
    <w:rsid w:val="00FC7BC2"/>
    <w:rsid w:val="00FD2828"/>
    <w:rsid w:val="00FE3BC2"/>
    <w:rsid w:val="00FE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BF"/>
  </w:style>
  <w:style w:type="paragraph" w:styleId="Heading1">
    <w:name w:val="heading 1"/>
    <w:basedOn w:val="Normal"/>
    <w:link w:val="Heading1Char"/>
    <w:uiPriority w:val="9"/>
    <w:qFormat/>
    <w:rsid w:val="00460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3C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375"/>
  </w:style>
  <w:style w:type="paragraph" w:styleId="Footer">
    <w:name w:val="footer"/>
    <w:basedOn w:val="Normal"/>
    <w:link w:val="FooterChar"/>
    <w:uiPriority w:val="99"/>
    <w:semiHidden/>
    <w:unhideWhenUsed/>
    <w:rsid w:val="00DF4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4375"/>
  </w:style>
  <w:style w:type="paragraph" w:styleId="NormalWeb">
    <w:name w:val="Normal (Web)"/>
    <w:basedOn w:val="Normal"/>
    <w:uiPriority w:val="99"/>
    <w:semiHidden/>
    <w:unhideWhenUsed/>
    <w:rsid w:val="00B5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620E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0E30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620E30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20E3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20E3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character" w:customStyle="1" w:styleId="BodyTextIndent3Char">
    <w:name w:val="Body Text Indent 3 Char"/>
    <w:basedOn w:val="DefaultParagraphFont"/>
    <w:link w:val="BodyTextIndent3"/>
    <w:rsid w:val="00620E30"/>
    <w:rPr>
      <w:rFonts w:ascii="Times New Roman" w:eastAsia="Times New Roman" w:hAnsi="Times New Roman" w:cs="Times New Roman"/>
      <w:sz w:val="16"/>
      <w:szCs w:val="1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3C7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A54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00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63886"/>
    <w:rPr>
      <w:color w:val="0000FF"/>
      <w:u w:val="single"/>
    </w:rPr>
  </w:style>
  <w:style w:type="paragraph" w:customStyle="1" w:styleId="Default">
    <w:name w:val="Default"/>
    <w:rsid w:val="00FC67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E0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0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4CDA-3931-4CBB-A7CF-5F8155C2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Abimanyu</dc:creator>
  <cp:keywords/>
  <dc:description/>
  <cp:lastModifiedBy>jayacom</cp:lastModifiedBy>
  <cp:revision>33</cp:revision>
  <cp:lastPrinted>2013-02-26T14:35:00Z</cp:lastPrinted>
  <dcterms:created xsi:type="dcterms:W3CDTF">2012-02-05T02:21:00Z</dcterms:created>
  <dcterms:modified xsi:type="dcterms:W3CDTF">2013-02-26T14:35:00Z</dcterms:modified>
</cp:coreProperties>
</file>