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w Cen MT Condensed" w:hAnsi="Tw Cen MT Condensed" w:eastAsia="Tw Cen MT Condensed" w:ascii="Tw Cen MT Condensed"/>
          <w:sz w:val="24"/>
          <w:szCs w:val="24"/>
        </w:rPr>
        <w:jc w:val="left"/>
        <w:spacing w:before="96" w:lineRule="exact" w:line="240"/>
        <w:ind w:left="101"/>
      </w:pP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Inte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-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national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-2"/>
          <w:w w:val="100"/>
          <w:position w:val="-1"/>
          <w:sz w:val="24"/>
          <w:szCs w:val="24"/>
        </w:rPr>
        <w:t>J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ou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-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nal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of</w:t>
      </w:r>
      <w:r>
        <w:rPr>
          <w:rFonts w:cs="Tw Cen MT Condensed" w:hAnsi="Tw Cen MT Condensed" w:eastAsia="Tw Cen MT Condensed" w:ascii="Tw Cen MT Condensed"/>
          <w:color w:val="363435"/>
          <w:spacing w:val="18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Administ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-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at</w:t>
      </w:r>
      <w:r>
        <w:rPr>
          <w:rFonts w:cs="Tw Cen MT Condensed" w:hAnsi="Tw Cen MT Condensed" w:eastAsia="Tw Cen MT Condensed" w:ascii="Tw Cen MT Condensed"/>
          <w:color w:val="363435"/>
          <w:spacing w:val="-2"/>
          <w:w w:val="100"/>
          <w:position w:val="-1"/>
          <w:sz w:val="24"/>
          <w:szCs w:val="24"/>
        </w:rPr>
        <w:t>i</w:t>
      </w:r>
      <w:r>
        <w:rPr>
          <w:rFonts w:cs="Tw Cen MT Condensed" w:hAnsi="Tw Cen MT Condensed" w:eastAsia="Tw Cen MT Condensed" w:ascii="Tw Cen MT Condensed"/>
          <w:color w:val="363435"/>
          <w:spacing w:val="-6"/>
          <w:w w:val="100"/>
          <w:position w:val="-1"/>
          <w:sz w:val="24"/>
          <w:szCs w:val="24"/>
        </w:rPr>
        <w:t>v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e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Science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&amp;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O</w:t>
      </w:r>
      <w:r>
        <w:rPr>
          <w:rFonts w:cs="Tw Cen MT Condensed" w:hAnsi="Tw Cen MT Condensed" w:eastAsia="Tw Cen MT Condensed" w:ascii="Tw Cen MT Condensed"/>
          <w:color w:val="363435"/>
          <w:spacing w:val="-6"/>
          <w:w w:val="100"/>
          <w:position w:val="-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-1"/>
          <w:sz w:val="24"/>
          <w:szCs w:val="24"/>
        </w:rPr>
        <w:t>g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anization,</w:t>
      </w:r>
      <w:r>
        <w:rPr>
          <w:rFonts w:cs="Tw Cen MT Condensed" w:hAnsi="Tw Cen MT Condensed" w:eastAsia="Tw Cen MT Condensed" w:ascii="Tw Cen MT Condensed"/>
          <w:color w:val="363435"/>
          <w:spacing w:val="6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-1"/>
          <w:sz w:val="24"/>
          <w:szCs w:val="24"/>
        </w:rPr>
        <w:t>J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anuary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2018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                                                      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-8"/>
          <w:w w:val="100"/>
          <w:position w:val="-1"/>
          <w:sz w:val="24"/>
          <w:szCs w:val="24"/>
        </w:rPr>
        <w:t>V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olume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25,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Number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-1"/>
          <w:sz w:val="24"/>
          <w:szCs w:val="24"/>
        </w:rPr>
        <w:t>1</w:t>
      </w:r>
      <w:r>
        <w:rPr>
          <w:rFonts w:cs="Tw Cen MT Condensed" w:hAnsi="Tw Cen MT Condensed" w:eastAsia="Tw Cen MT Condensed" w:ascii="Tw Cen MT Condensed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w Cen MT Condensed" w:hAnsi="Tw Cen MT Condensed" w:eastAsia="Tw Cen MT Condensed" w:ascii="Tw Cen MT Condensed"/>
          <w:sz w:val="24"/>
          <w:szCs w:val="24"/>
        </w:rPr>
        <w:jc w:val="left"/>
        <w:spacing w:lineRule="exact" w:line="220"/>
        <w:ind w:left="101"/>
      </w:pP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Bisnis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&amp;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Bi</w:t>
      </w:r>
      <w:r>
        <w:rPr>
          <w:rFonts w:cs="Tw Cen MT Condensed" w:hAnsi="Tw Cen MT Condensed" w:eastAsia="Tw Cen MT Condensed" w:ascii="Tw Cen MT Condensed"/>
          <w:color w:val="363435"/>
          <w:spacing w:val="-6"/>
          <w:w w:val="100"/>
          <w:position w:val="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ok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asi: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-2"/>
          <w:w w:val="100"/>
          <w:position w:val="1"/>
          <w:sz w:val="24"/>
          <w:szCs w:val="24"/>
        </w:rPr>
        <w:t>J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u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nal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Ilmu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Administ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asi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dan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 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O</w:t>
      </w:r>
      <w:r>
        <w:rPr>
          <w:rFonts w:cs="Tw Cen MT Condensed" w:hAnsi="Tw Cen MT Condensed" w:eastAsia="Tw Cen MT Condensed" w:ascii="Tw Cen MT Condensed"/>
          <w:color w:val="363435"/>
          <w:spacing w:val="-6"/>
          <w:w w:val="100"/>
          <w:position w:val="1"/>
          <w:sz w:val="24"/>
          <w:szCs w:val="24"/>
        </w:rPr>
        <w:t>r</w:t>
      </w:r>
      <w:r>
        <w:rPr>
          <w:rFonts w:cs="Tw Cen MT Condensed" w:hAnsi="Tw Cen MT Condensed" w:eastAsia="Tw Cen MT Condensed" w:ascii="Tw Cen MT Condensed"/>
          <w:color w:val="363435"/>
          <w:spacing w:val="-4"/>
          <w:w w:val="100"/>
          <w:position w:val="1"/>
          <w:sz w:val="24"/>
          <w:szCs w:val="24"/>
        </w:rPr>
        <w:t>g</w:t>
      </w:r>
      <w:r>
        <w:rPr>
          <w:rFonts w:cs="Tw Cen MT Condensed" w:hAnsi="Tw Cen MT Condensed" w:eastAsia="Tw Cen MT Condensed" w:ascii="Tw Cen MT Condensed"/>
          <w:color w:val="363435"/>
          <w:spacing w:val="0"/>
          <w:w w:val="100"/>
          <w:position w:val="1"/>
          <w:sz w:val="24"/>
          <w:szCs w:val="24"/>
        </w:rPr>
        <w:t>anisasi</w:t>
      </w:r>
      <w:r>
        <w:rPr>
          <w:rFonts w:cs="Tw Cen MT Condensed" w:hAnsi="Tw Cen MT Condensed" w:eastAsia="Tw Cen MT Condensed" w:ascii="Tw Cen MT Condensed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29" w:lineRule="exact" w:line="400"/>
        <w:ind w:left="402" w:right="422"/>
      </w:pPr>
      <w:r>
        <w:rPr>
          <w:rFonts w:cs="Times New Roman" w:hAnsi="Times New Roman" w:eastAsia="Times New Roman" w:ascii="Times New Roman"/>
          <w:b/>
          <w:color w:val="363435"/>
          <w:spacing w:val="-33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owards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Effective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Local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Development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Plan: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Coping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with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Planning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0"/>
          <w:w w:val="100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eaknesses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in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Good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Economic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Performing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6"/>
          <w:szCs w:val="36"/>
        </w:rPr>
        <w:t>Municipalities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49" w:right="186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Sri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Juni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Astuti,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Dwi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ahyu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Prasetyono,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Onny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Pramana</w:t>
      </w:r>
      <w:r>
        <w:rPr>
          <w:rFonts w:cs="Times New Roman" w:hAnsi="Times New Roman" w:eastAsia="Times New Roman" w:ascii="Times New Roman"/>
          <w:b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udhia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3362" w:right="3382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Universitas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ijaya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Putra,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Indonesia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2"/>
        <w:ind w:left="1577" w:right="1597"/>
      </w:pPr>
      <w:hyperlink r:id="rId3"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0"/>
            <w:szCs w:val="20"/>
          </w:rPr>
          <w:t>srijuniworo@uwp.ac.id;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0"/>
            <w:szCs w:val="20"/>
          </w:rPr>
          <w:t>dwiwahyu@uwp.ac.id;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0"/>
            <w:szCs w:val="20"/>
          </w:rPr>
          <w:t>onnypurnamayudhia@uwp.ac.id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55"/>
        <w:ind w:left="327" w:right="316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18"/>
          <w:szCs w:val="18"/>
        </w:rPr>
        <w:t>Abstract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pape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analyz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weaknesse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fallaciousnes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absorptio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despit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economi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growt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performe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governments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additio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analyzin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determinants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failur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legislativ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executiv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researc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qualitativ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researc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municipalities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Namel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islan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Lamongan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areas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selecte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obtai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representatio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Indonesi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Jav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Kalimanta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islands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areas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categor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economi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growth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collectio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mixe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method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whereb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interviews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observation,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documentation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questionnaire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focu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grou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discussion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performed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analysis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firstl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weaknes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capacit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especiall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conductin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process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Secondl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political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interest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interven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policie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establishin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plans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Thirdl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ferences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absorptio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boar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member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carrie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agencie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ference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shift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stud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polic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recommendation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relate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importanc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reformulatio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integrated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supporte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transparent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documented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complet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supportin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information.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68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Keywords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planning,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absorption,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system.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55"/>
        <w:ind w:left="327" w:right="315"/>
      </w:pP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Abstrak.</w:t>
      </w:r>
      <w:r>
        <w:rPr>
          <w:rFonts w:cs="Times New Roman" w:hAnsi="Times New Roman" w:eastAsia="Times New Roman" w:ascii="Times New Roman"/>
          <w:b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Penelitian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bertujuan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menganalisis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kelemahan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mekanisme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encanaan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menyebabkan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kegagalan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oses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penyerapan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aspirasi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terlepas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pertumbuhan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ekonomi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lokal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baik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dilakukan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pemerintah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daerah.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Selain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itu,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penelitian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juga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menganalisis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fakto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-faktor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menyebabkan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kegagalan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menyelaraskan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aspirasi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masyarakat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baik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dilakukan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pihak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legislatif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maupun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eksekutif.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Penelitian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menggunakan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metode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penelitian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kualitatif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dilaksanakan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dua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kotamadya,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yaitu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kota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pulau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arakan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Kota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Lamongan,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Indonesia.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Kedua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daerah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dipilih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mendapatkan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perwakilan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daerah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Indonesia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berasal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pulau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Jawa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Kalimantan,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kedua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wilayah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termasuk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kategori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pertumbuhan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ekonomi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baik.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Pengumpulan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menggunakan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metode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campuran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dimana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wawancara,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observasi,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dokumentasi,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kuesioner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diskusi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kelompok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fokus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digunakan.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hasil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analisis,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ditemukan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bahwa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pertama,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kelemahan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kapasitas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pemerintah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daerah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terutama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melakukan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oses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encanaan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pembangunan.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Kedua,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kepentingan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politik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masih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campur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tangan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beberapa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kebijakan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oses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pembentukan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encana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pembangunan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lokal.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Ketiga,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perbedaan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waktu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penyerapan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aspirasi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antara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dibuat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anggota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dewan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dilakukan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instansi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pemerintah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menghasilkan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perbedaan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geseran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aspirasi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diusulkan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masyarakat.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Studi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menghasilkan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ekomendasi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kebijakan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terkait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pentingnya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eformulasi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mekanisme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encanaan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pembangunan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daerah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agar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lebih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terintegrasi.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Mekanisme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encanaan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pembangunan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lokal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harus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didukung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sistem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informasi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manajemen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lebih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transparan,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dokumentasi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dengan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baik,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serta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informasi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pendukung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lebih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lengkap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akurat.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68"/>
      </w:pPr>
      <w:r>
        <w:pict>
          <v:group style="position:absolute;margin-left:138pt;margin-top:23.2384pt;width:336pt;height:0pt;mso-position-horizontal-relative:page;mso-position-vertical-relative:paragraph;z-index:-464" coordorigin="2760,465" coordsize="6720,0">
            <v:shape style="position:absolute;left:2760;top:465;width:6720;height:0" coordorigin="2760,465" coordsize="6720,0" path="m2760,465l9480,465e" filled="f" stroked="t" strokeweight="0.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-1"/>
          <w:sz w:val="18"/>
          <w:szCs w:val="18"/>
        </w:rPr>
        <w:t>Kata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-1"/>
          <w:sz w:val="18"/>
          <w:szCs w:val="18"/>
        </w:rPr>
        <w:t>kunci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encanaan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pembangunan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lokal,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penyerapan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aspirasi,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sistem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18"/>
          <w:szCs w:val="18"/>
        </w:rPr>
        <w:t>informasi.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Sz w:w="12240" w:h="15840"/>
          <w:pgMar w:top="400" w:bottom="280" w:left="1260" w:right="12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/>
        <w:ind w:left="1561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INTRODUCTION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multidimensiona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involving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majo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change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socia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structure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attitud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societ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institution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acceleratio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economic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owt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povert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odaro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2000)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howeve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utonom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deals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mited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demand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increasingl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complex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Consequentl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expecte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perfor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variou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revitalization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6" w:lineRule="exact" w:line="220"/>
        <w:ind w:right="86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strategie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develo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innovation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orde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provid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more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services.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4" w:firstLine="227"/>
        <w:sectPr>
          <w:type w:val="continuous"/>
          <w:pgSz w:w="12240" w:h="15840"/>
          <w:pgMar w:top="400" w:bottom="280" w:left="1260" w:right="1240"/>
          <w:cols w:num="2" w:equalWidth="off">
            <w:col w:w="4682" w:space="359"/>
            <w:col w:w="4699"/>
          </w:cols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thes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fort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requir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comprehensiv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ase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orm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institutionall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responsibility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formulatin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fun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become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increasingl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severe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Furthermore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formulat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comprehen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ivel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integrated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30"/>
          <w:pgMar w:header="514" w:footer="0" w:top="960" w:bottom="280" w:left="1240" w:right="1240"/>
          <w:headerReference w:type="default" r:id="rId4"/>
          <w:headerReference w:type="default" r:id="rId5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left="121" w:right="-34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precisel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accordanc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mediu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synchronized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surroundin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encou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tere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constraint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suc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limite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information,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coordinatio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constraints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centra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governments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pheno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eno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va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iou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region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wh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nu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mbe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passin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verificatio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increasing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furthe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revie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discrepancies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munity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4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obstacle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numbe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relate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merel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raise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considere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coordinat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relevan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agencies,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coordinatio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example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determin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povert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alleviatio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require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variou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agencies,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unfortunatel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role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functio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very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importan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determinin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evaluat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carrie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formulatin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produc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incorrec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happen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confusing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comprehensive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alread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6" w:firstLine="227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Secon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involvemen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civil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understandin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socializatio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(Jamaludi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2009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Astuti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2014;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Rambe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Umm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Haida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Ridwan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Mochama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Rusdi,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Muhammad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2017)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essentia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enhancin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critica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sustainable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foundatio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Fu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herm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rdi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Je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201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munit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encourage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creatio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justice,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itimizes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cess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ecisi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strengthenin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lf-de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erm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ina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encouragin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peopl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behavio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towar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democrati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orde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coordinatio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central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cies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specifi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budgeting,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centra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sectoral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associate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changes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internationa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environment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2013).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Blonda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Choi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(2009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linkag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budgeting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Check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stages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first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identif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whethe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right="83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deviatio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submittin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int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Second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identif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deviations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betw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Hous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Representatives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draftin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nationa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realit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deviatio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change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ceiling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Analisa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Kebijakan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2015).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3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variou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above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importan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conduc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improvemen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implementation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budgetin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mechanisms,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monitorin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evaluatio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resultin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integratio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discussion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consultativ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involvin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stakeholders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societ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carrie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graduall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lowes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(urba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rural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count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provincia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centra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ernmen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Meanwhile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anothe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pat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legislator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aspiratio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societ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throug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legislativ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called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ari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spira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syaraka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(com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muni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spira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).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aspiratio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discussed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togethe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executiv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bureaucrac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Howeve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implementatio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accommodat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wishes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5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aspiratio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throug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consultativ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instrumen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practic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generate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negativ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record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especiall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rura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urba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Imagine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thing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residents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accommodate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trimmed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guarde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limited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spac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available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consultativ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nothing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ceremonia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annua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ritual.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4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above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discus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whethe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plans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assesse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severa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suitabi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needs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condition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potentia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leve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synchronization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29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RESEARC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METHOD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right="83" w:firstLine="227"/>
        <w:sectPr>
          <w:type w:val="continuous"/>
          <w:pgSz w:w="12240" w:h="15840"/>
          <w:pgMar w:top="400" w:bottom="280" w:left="1240" w:right="1240"/>
          <w:cols w:num="2" w:equalWidth="off">
            <w:col w:w="4701" w:space="360"/>
            <w:col w:w="4699"/>
          </w:cols>
        </w:sectPr>
      </w:pP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Althoug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focu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general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nature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specificall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two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namel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Borne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esi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Indone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250.8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²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accordin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Civi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Registr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Famil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9,7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nown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Paguntaka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island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existin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Census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populatio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reache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193,06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people,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101,46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91,60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inhabit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province,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Indon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4" w:footer="0" w:top="720" w:bottom="280" w:left="126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6" w:lineRule="exact" w:line="200"/>
        <w:ind w:left="101" w:right="-35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kilometer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Surabaya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capita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metropolita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Surabaya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selecte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obtai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representatio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Kalimanta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islands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these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categor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economic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growth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examinin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areas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expecte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significan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illustratio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generaliz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left="10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obtai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in-dept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understandin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its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encountered,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this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study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used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post-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positivis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epistemolog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therefor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qualitative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approach.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But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ollection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relevant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data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observation,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in-depth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interviews,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documentation,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questionnair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distribution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focu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grou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discussions.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purposivel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determine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sideration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relevan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focu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calle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purposiv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sampling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individua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bureaucrat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capacit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represen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bureaucrac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individual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capacit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representin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legislature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component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stakeholder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element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bus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ines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academics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leaders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professionals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rel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evan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groups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analysi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method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feren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purposes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first,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interactiv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metho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analyzin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obtained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triang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obtai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Secondl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analysi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performe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soft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identif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conceptua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199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RESU</w:t>
      </w:r>
      <w:r>
        <w:rPr>
          <w:rFonts w:cs="Times New Roman" w:hAnsi="Times New Roman" w:eastAsia="Times New Roman" w:ascii="Times New Roman"/>
          <w:b/>
          <w:color w:val="363435"/>
          <w:spacing w:val="-2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DISCUSSION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left="101" w:right="-34" w:firstLine="227"/>
      </w:pP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ec-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7" w:lineRule="exact" w:line="200"/>
        <w:ind w:right="64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right="64" w:firstLine="227"/>
      </w:pP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right="64" w:firstLine="227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1"/>
          <w:sz w:val="21"/>
          <w:szCs w:val="21"/>
        </w:rPr>
        <w:t>“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3859"/>
        <w:sectPr>
          <w:type w:val="continuous"/>
          <w:pgSz w:w="12240" w:h="15840"/>
          <w:pgMar w:top="400" w:bottom="280" w:left="1260" w:right="1260"/>
          <w:cols w:num="2" w:equalWidth="off">
            <w:col w:w="4682" w:space="359"/>
            <w:col w:w="4679"/>
          </w:cols>
        </w:sectPr>
      </w:pPr>
      <w:r>
        <w:rPr>
          <w:rFonts w:cs="Times New Roman" w:hAnsi="Times New Roman" w:eastAsia="Times New Roman" w:ascii="Times New Roman"/>
          <w:color w:val="363435"/>
          <w:spacing w:val="-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21"/>
      </w:pPr>
      <w:r>
        <w:rPr>
          <w:rFonts w:cs="Times New Roman" w:hAnsi="Times New Roman" w:eastAsia="Times New Roman" w:ascii="Times New Roman"/>
          <w:b/>
          <w:color w:val="363435"/>
          <w:spacing w:val="-1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able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Existing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Mechanism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Development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Planning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oach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Indonesia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4"/>
          <w:szCs w:val="4"/>
        </w:rPr>
        <w:jc w:val="left"/>
        <w:spacing w:before="9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3" w:hRule="exact"/>
        </w:trPr>
        <w:tc>
          <w:tcPr>
            <w:tcW w:w="2004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23"/>
              <w:ind w:left="713" w:right="67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Stages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05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23"/>
              <w:ind w:left="1549" w:right="148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Focus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0" w:type="dxa"/>
            <w:tcBorders>
              <w:top w:val="single" w:sz="8" w:space="0" w:color="363435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center"/>
              <w:spacing w:before="23"/>
              <w:ind w:left="1589" w:right="156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Outputs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6" w:hRule="exact"/>
        </w:trPr>
        <w:tc>
          <w:tcPr>
            <w:tcW w:w="2004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9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-15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echnocratic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Approach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05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9"/>
              <w:ind w:left="1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Gathering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1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Policy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Reviews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3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ertical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Horizontal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0" w:type="dxa"/>
            <w:tcBorders>
              <w:top w:val="single" w:sz="8" w:space="0" w:color="36343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9"/>
              <w:ind w:left="10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Profile</w:t>
            </w:r>
            <w:r>
              <w:rPr>
                <w:rFonts w:cs="Times New Roman" w:hAnsi="Times New Roman" w:eastAsia="Times New Roman" w:ascii="Times New Roman"/>
                <w:color w:val="363435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Strategic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Issues,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Draft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8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-15"/>
                <w:w w:val="100"/>
                <w:sz w:val="21"/>
                <w:szCs w:val="21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op-Down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Approach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 w:lineRule="auto" w:line="250"/>
              <w:ind w:left="122" w:right="29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Government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Prioties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designed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central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go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provincial,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district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gov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 w:lineRule="auto" w:line="250"/>
              <w:ind w:left="105" w:right="1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Synchronization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development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priorities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central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local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8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Participatif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Approach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(Bottom-Up)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1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Consultative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Forum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1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Meetings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10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Documents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Proposed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00"/>
                <w:sz w:val="21"/>
                <w:szCs w:val="21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Programs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11" w:hRule="exact"/>
        </w:trPr>
        <w:tc>
          <w:tcPr>
            <w:tcW w:w="2004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8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Political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Approch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605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1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Submission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manuscript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Development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 w:lineRule="auto" w:line="250"/>
              <w:ind w:left="122" w:right="53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Plan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draft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local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legislature;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Budget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Program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Consolidations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single" w:sz="8" w:space="0" w:color="363435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20"/>
              <w:ind w:left="10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Formulation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local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regulations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1"/>
                <w:szCs w:val="21"/>
              </w:rPr>
              <w:jc w:val="left"/>
              <w:spacing w:before="10"/>
              <w:ind w:left="10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Development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1"/>
                <w:szCs w:val="21"/>
              </w:rPr>
              <w:t>Planning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2" w:lineRule="exact" w:line="180"/>
        <w:ind w:left="1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Source: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researche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analysis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based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Indonesian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Law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2004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  <w:sectPr>
          <w:pgMar w:header="514" w:footer="0" w:top="960" w:bottom="280" w:left="1240" w:right="1240"/>
          <w:pgSz w:w="12240" w:h="158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53" w:lineRule="exact" w:line="220"/>
        <w:ind w:left="121" w:right="-34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Accordin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Numbe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2004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lopm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1)t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support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coordinatio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actors;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2)Ensurin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integration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synchronization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sy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space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function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centra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relevanc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consistency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we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anning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mpl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optimiz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resource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efficient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equitable,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sustainable.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347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fectivenes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assesse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severa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indicators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namely: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timeliness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suitabilit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condition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potentia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ticipation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347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ewe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iness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5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accordanc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predefine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schedule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couple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inaccurac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absorptio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asp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ira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aspiratio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schedule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burea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crac</w:t>
      </w:r>
      <w:r>
        <w:rPr>
          <w:rFonts w:cs="Times New Roman" w:hAnsi="Times New Roman" w:eastAsia="Times New Roman" w:ascii="Times New Roman"/>
          <w:color w:val="363435"/>
          <w:spacing w:val="-16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discrepancies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propos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progr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su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villag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leve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conducte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bureaucrac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5"/>
      </w:pP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inaccurac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difficulty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equatin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perception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budg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pro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ss.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Muhama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ratificatio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2016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amoun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board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derive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‘communit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51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canno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accommodate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agreemen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(intervie</w:t>
      </w:r>
      <w:r>
        <w:rPr>
          <w:rFonts w:cs="Times New Roman" w:hAnsi="Times New Roman" w:eastAsia="Times New Roman" w:ascii="Times New Roman"/>
          <w:color w:val="363435"/>
          <w:spacing w:val="-16"/>
          <w:w w:val="9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Decembe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16t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2015)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dela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prep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5"/>
      </w:pP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ratio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doe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onl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occur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studie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commo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Schedule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finishe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Novembe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Decembe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recentl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Januar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yea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8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certainl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hampe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5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implementation.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Meanwhile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delays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9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121" w:right="-4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mediu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right="86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legalized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composin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adap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mediu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3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Suitabilit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condition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potential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know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absorpt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mun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ty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ions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fectiv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enough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aspirations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mod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Expenditur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Regenc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know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majorit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respondent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(64.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6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declare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munity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accommodate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central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district/cit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unsynchronized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perceive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absorptio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aspiration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responsiv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Whereas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directe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solv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fact,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existin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reflecte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ernment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structur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planning.Th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considere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prioritized,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instea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bigge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allocation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example,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construction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villag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village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actuall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purposes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importan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availabilit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electricit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networ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adequat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villages.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4" w:firstLine="227"/>
        <w:sectPr>
          <w:type w:val="continuous"/>
          <w:pgSz w:w="12240" w:h="15840"/>
          <w:pgMar w:top="400" w:bottom="280" w:left="1240" w:right="1240"/>
          <w:cols w:num="2" w:equalWidth="off">
            <w:col w:w="4701" w:space="360"/>
            <w:col w:w="4699"/>
          </w:cols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fectiveness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actuall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relatively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hig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increas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yea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reflecte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submitte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consultativ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starte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village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procee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Most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peopl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enthusiasticall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manifeste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presence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submi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discussio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ganize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4" w:footer="0" w:top="720" w:bottom="280" w:left="126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left="101" w:right="-36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officials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increas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has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sinc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beginnin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Indonesi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autonom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political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context.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left="10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vel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opm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9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fe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cti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venes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allocate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specifi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documents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realizatio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alway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consisten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ase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onsist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twe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realizatio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predefi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Inconsistencie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amon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interventio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right="83"/>
        <w:sectPr>
          <w:type w:val="continuous"/>
          <w:pgSz w:w="12240" w:h="15840"/>
          <w:pgMar w:top="400" w:bottom="280" w:left="1260" w:right="1240"/>
          <w:cols w:num="2" w:equalWidth="off">
            <w:col w:w="4681" w:space="361"/>
            <w:col w:w="46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erest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Swe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existenc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righ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right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interventions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also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often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lead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Revenue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Expenditur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Budgetar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negotiation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executiv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legislative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strateg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executiv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“tame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usin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thei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right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providin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specifi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6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allo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distributio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Social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Assistanc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provisio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“aspiratio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flexibl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fulfil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demands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summar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finding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tabl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01"/>
      </w:pPr>
      <w:r>
        <w:rPr>
          <w:rFonts w:cs="Times New Roman" w:hAnsi="Times New Roman" w:eastAsia="Times New Roman" w:ascii="Times New Roman"/>
          <w:b/>
          <w:color w:val="363435"/>
          <w:spacing w:val="-1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able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Effectiveness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Indicators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Development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Mechanism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01"/>
      </w:pPr>
      <w:r>
        <w:pict>
          <v:shape type="#_x0000_t202" style="position:absolute;margin-left:68.5325pt;margin-top:-114.08pt;width:474.935pt;height:115.201pt;mso-position-horizontal-relative:page;mso-position-vertical-relative:paragraph;z-index:-4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6" w:hRule="exact"/>
                    </w:trPr>
                    <w:tc>
                      <w:tcPr>
                        <w:tcW w:w="3435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center"/>
                          <w:spacing w:before="19"/>
                          <w:ind w:left="1195" w:right="11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Dimentions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064" w:type="dxa"/>
                        <w:tcBorders>
                          <w:top w:val="single" w:sz="8" w:space="0" w:color="363435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center"/>
                          <w:spacing w:before="19"/>
                          <w:ind w:left="2633" w:right="26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Findings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56" w:hRule="exact"/>
                    </w:trPr>
                    <w:tc>
                      <w:tcPr>
                        <w:tcW w:w="3435" w:type="dxa"/>
                        <w:tcBorders>
                          <w:top w:val="single" w:sz="8" w:space="0" w:color="363435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19"/>
                          <w:ind w:lef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7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imeliness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064" w:type="dxa"/>
                        <w:tcBorders>
                          <w:top w:val="single" w:sz="8" w:space="0" w:color="363435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19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Often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implemented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time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accordance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predefined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1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schedule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3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 w:lineRule="auto" w:line="250"/>
                          <w:ind w:left="80" w:right="5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Suitability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needs,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conditions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potential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problems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region;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Only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few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programs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proposed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community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accommodated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1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Local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Budget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Expenditure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/>
                          <w:ind w:left="8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Community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participation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number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submitted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proposals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were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increase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every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year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34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 w:lineRule="auto" w:line="250"/>
                          <w:ind w:left="80" w:right="11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Synchronization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between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budget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allocations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60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36343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2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many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cases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inconsistency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between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realization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1"/>
                            <w:szCs w:val="21"/>
                          </w:rPr>
                          <w:jc w:val="left"/>
                          <w:spacing w:before="10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local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development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budget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predefined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budget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21"/>
                            <w:szCs w:val="21"/>
                          </w:rPr>
                          <w:t>planning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Source: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Primary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secondary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data,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2016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00" w:bottom="280" w:left="1260" w:right="12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left="101" w:right="-35" w:firstLine="227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abov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description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implemen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fectivel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viewe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dimensions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namely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timelines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suitabilit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needs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condition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potentia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 w:lineRule="exact" w:line="200"/>
        <w:ind w:left="101" w:right="-32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severa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fectivenes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regenc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namely: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1" w:right="-36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coordinatio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(LGWU)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synchroni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regions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municipal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mil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proj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overlapping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happe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coordination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Inadequac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resource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processin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curren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limite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accommodat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musrenban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verif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wron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entr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“....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limite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canno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really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decision-makin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equippe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supportin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document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mediu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long-ter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defi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nitel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LGWU”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Highl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islator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intervene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carried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throug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consultatio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expressio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municipality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numbe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right="82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part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ipa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but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esses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suddenl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change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alread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project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proj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ect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cle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wher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histor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proposa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projec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should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financial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accountabilit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report.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 w:lineRule="exact" w:line="200"/>
        <w:ind w:right="84" w:firstLine="227"/>
      </w:pP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detai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lookin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4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-6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bello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professiona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approac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identifie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sufficien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data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neede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identifyin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unclea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instrument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revie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issues,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resultin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inappropriat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formulatio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programs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project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identificatio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issues.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4" w:firstLine="227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Wherea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calle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participator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approach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found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compr</w:t>
      </w:r>
      <w:r>
        <w:rPr>
          <w:rFonts w:cs="Times New Roman" w:hAnsi="Times New Roman" w:eastAsia="Times New Roman" w:ascii="Times New Roman"/>
          <w:color w:val="363435"/>
          <w:spacing w:val="-3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hensio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regardin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agency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qualifie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mismatc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between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363435"/>
          <w:spacing w:val="-3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development.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3" w:firstLine="227"/>
        <w:sectPr>
          <w:type w:val="continuous"/>
          <w:pgSz w:w="12240" w:h="15840"/>
          <w:pgMar w:top="400" w:bottom="280" w:left="1260" w:right="1240"/>
          <w:cols w:num="2" w:equalWidth="off">
            <w:col w:w="4681" w:space="360"/>
            <w:col w:w="4699"/>
          </w:cols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discusse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(count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city)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Afte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LGW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completed,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8"/>
          <w:w w:val="97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(LGWP)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stag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proble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transparenc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determinin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policy-setting,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4" w:footer="0" w:top="960" w:bottom="280" w:left="124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left="121" w:right="-36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frequentl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previously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viou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process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mean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progra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doe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right="85"/>
        <w:sectPr>
          <w:type w:val="continuous"/>
          <w:pgSz w:w="12240" w:h="15840"/>
          <w:pgMar w:top="400" w:bottom="280" w:left="1240" w:right="1240"/>
          <w:cols w:num="2" w:equalWidth="off">
            <w:col w:w="4700" w:space="362"/>
            <w:col w:w="46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legislativ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politicall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concerned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deviatio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LGWU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from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Hous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Representatives.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8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8"/>
          <w:szCs w:val="18"/>
        </w:rPr>
        <w:t>Phase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1897" w:right="1897"/>
      </w:pPr>
      <w:r>
        <w:pict>
          <v:shape type="#_x0000_t75" style="position:absolute;margin-left:104.256pt;margin-top:-465.947pt;width:403.348pt;height:471.652pt;mso-position-horizontal-relative:page;mso-position-vertical-relative:paragraph;z-index:-462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Figu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oblem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Analysis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formulating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Innitial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LGWU</w:t>
      </w:r>
      <w:r>
        <w:rPr>
          <w:rFonts w:cs="Times New Roman" w:hAnsi="Times New Roman" w:eastAsia="Times New Roman" w:ascii="Times New Roman"/>
          <w:b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Annual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18"/>
          <w:szCs w:val="18"/>
        </w:rPr>
        <w:t>Framework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3924" w:right="392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Source: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analysis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400" w:bottom="280" w:left="1240" w:right="12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left="121" w:right="-36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firs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understan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fectiveness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itself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formulatio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examine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dimensions,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timeliness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suitabilit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condition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potentia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synchronizatio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progra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indica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fectiveness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eithe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technical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substantia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constraints.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ind w:left="227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ine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fe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ivenes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lopm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overcom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integrated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systems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technolog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encourag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transparenc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acce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formulatio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even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greate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produc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highe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qualit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Handzi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(2001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attentio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00"/>
        <w:sectPr>
          <w:type w:val="continuous"/>
          <w:pgSz w:w="12240" w:h="15840"/>
          <w:pgMar w:top="400" w:bottom="280" w:left="1240" w:right="1240"/>
          <w:cols w:num="2" w:equalWidth="off">
            <w:col w:w="4699" w:space="362"/>
            <w:col w:w="4699"/>
          </w:cols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availabilit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people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ability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4" w:footer="0" w:top="720" w:bottom="280" w:left="126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left="107" w:right="-36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inform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shor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decisio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tasks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reveale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better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availabilit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efficienc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accurac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decision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Several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playe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ganization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identifie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O’Brie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(2008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identifie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fundamenta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playe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systems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Thes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business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operations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Secondl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employee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lastl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stra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egi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compe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dva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age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fundamenta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encompas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playe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ganisation.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7" w:right="-34" w:firstLine="227"/>
      </w:pP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addres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necessar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integrate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collection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storage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cessing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disseminatio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issu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limite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softwar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hardware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huma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technolog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values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criteri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final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evaluatio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mean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achiev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goal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(Rezaeian,2012)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sys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tem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shif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compute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more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neede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suppor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achievemen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desire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obje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tives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objectiv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regiona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relevanc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consistenc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monitoring;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7" w:right="-34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optimiz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communit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;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ensure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achievemen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resource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efficient,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fective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equitable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sustainable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Therefore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syst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wh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shou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firstl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capabl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facilitat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linkage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ensur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sistenc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betwee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monitoring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Secondl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shoul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encou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ase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4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abl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guarante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achievemen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resource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efficient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equitable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sustainable.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07" w:right="-36" w:firstLine="227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autonomou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governments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calle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“SIMREDA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applie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unintegrated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difficul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obstacle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vali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database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2010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Local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Inform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atio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mongan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Regenc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applicatio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obtaine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villag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Distric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orking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municipa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leve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draf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Such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ess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originall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manuall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switc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chnolog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produc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outpu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collectio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Althoug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applicatio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produc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anythin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application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outpu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easil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accurat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useful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decisio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3" w:lineRule="exact" w:line="220"/>
        <w:ind w:right="84" w:firstLine="227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araka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Lamonga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regenc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found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limite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computer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replacemen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records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earl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perio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deliberatio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lopm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appl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weaknesse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constraint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resul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inpu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“fiel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forms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”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resul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data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delivere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databas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understandin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existin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overall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weaknesses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resulte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satisf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Althoug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manage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natur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process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performin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considere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fective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parties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considere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jus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ceremonia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activit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yea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Therefore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necessar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find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solution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furthe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facilitat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application.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3" w:firstLine="227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Give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plannin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proces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need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uphol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principle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participator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bottom-up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technocratic,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additio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politica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approach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need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addresse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cha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conc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rned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deve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opm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hanism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xi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oda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eithe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exercised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workin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Indeed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very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importan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asses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include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Likewise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workin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unit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evaluat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degre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which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publi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boar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members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accordanc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prioritie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centra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right="83" w:firstLine="227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referre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recommendation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installe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offic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port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whi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updat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consul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ion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hav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completed,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stakeholder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evaluat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suitabilit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previousl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submitted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fort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stage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governmen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togethe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Parliament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discus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agreemen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propose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develo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budge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ceiling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program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allo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suc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contro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mechanisms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wil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ensure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transparenc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count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abi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loc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implementation.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1548" w:right="1671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CONCLUSION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right="84" w:firstLine="270"/>
        <w:sectPr>
          <w:type w:val="continuous"/>
          <w:pgSz w:w="12240" w:h="15840"/>
          <w:pgMar w:top="400" w:bottom="280" w:left="1260" w:right="1240"/>
          <w:cols w:num="2" w:equalWidth="off">
            <w:col w:w="4681" w:space="367"/>
            <w:col w:w="4692"/>
          </w:cols>
        </w:sectPr>
      </w:pP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color w:val="363435"/>
          <w:spacing w:val="2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ems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ts</w:t>
      </w:r>
      <w:r>
        <w:rPr>
          <w:rFonts w:cs="Times New Roman" w:hAnsi="Times New Roman" w:eastAsia="Times New Roman" w:ascii="Times New Roman"/>
          <w:color w:val="363435"/>
          <w:spacing w:val="-10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3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95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5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9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14" w:footer="0" w:top="960" w:bottom="280" w:left="124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4" w:lineRule="exact" w:line="200"/>
        <w:ind w:left="121" w:right="-34"/>
      </w:pP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ts</w:t>
      </w:r>
      <w:r>
        <w:rPr>
          <w:rFonts w:cs="Times New Roman" w:hAnsi="Times New Roman" w:eastAsia="Times New Roman" w:ascii="Times New Roman"/>
          <w:color w:val="363435"/>
          <w:spacing w:val="-15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6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6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96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6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1"/>
          <w:szCs w:val="21"/>
        </w:rPr>
        <w:t>ts</w:t>
      </w:r>
      <w:r>
        <w:rPr>
          <w:rFonts w:cs="Times New Roman" w:hAnsi="Times New Roman" w:eastAsia="Times New Roman" w:ascii="Times New Roman"/>
          <w:color w:val="363435"/>
          <w:spacing w:val="-1"/>
          <w:w w:val="9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9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3" w:firstLine="270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9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2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0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ms</w:t>
      </w:r>
      <w:r>
        <w:rPr>
          <w:rFonts w:cs="Times New Roman" w:hAnsi="Times New Roman" w:eastAsia="Times New Roman" w:ascii="Times New Roman"/>
          <w:color w:val="363435"/>
          <w:spacing w:val="-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121" w:right="-34" w:firstLine="27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1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4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tem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ro</w:t>
      </w:r>
      <w:r>
        <w:rPr>
          <w:rFonts w:cs="Times New Roman" w:hAnsi="Times New Roman" w:eastAsia="Times New Roman" w:ascii="Times New Roman"/>
          <w:color w:val="363435"/>
          <w:spacing w:val="-1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tem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ce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aisal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pr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cal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2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2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0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8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99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16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99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9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99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99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9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9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ms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98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9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7"/>
          <w:w w:val="9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t,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1677" w:right="1562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1"/>
          <w:szCs w:val="21"/>
        </w:rPr>
        <w:t>REFERENCES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20"/>
        <w:ind w:left="347" w:right="-36" w:hanging="227"/>
      </w:pP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Astuti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Jun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7"/>
          <w:w w:val="97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oro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2014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nee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revis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8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policy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regional</w:t>
      </w:r>
      <w:r>
        <w:rPr>
          <w:rFonts w:cs="Times New Roman" w:hAnsi="Times New Roman" w:eastAsia="Times New Roman" w:ascii="Times New Roman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1"/>
          <w:szCs w:val="21"/>
        </w:rPr>
        <w:t>mechanism</w:t>
      </w:r>
      <w:r>
        <w:rPr>
          <w:rFonts w:cs="Times New Roman" w:hAnsi="Times New Roman" w:eastAsia="Times New Roman" w:ascii="Times New Roman"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sy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chronize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absorption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aspirations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Indonesia.</w:t>
      </w:r>
      <w:r>
        <w:rPr>
          <w:rFonts w:cs="Times New Roman" w:hAnsi="Times New Roman" w:eastAsia="Times New Roman" w:ascii="Times New Roman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Paper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esented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i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AA</w:t>
      </w:r>
      <w:r>
        <w:rPr>
          <w:rFonts w:cs="Times New Roman" w:hAnsi="Times New Roman" w:eastAsia="Times New Roman" w:ascii="Times New Roman"/>
          <w:i/>
          <w:spacing w:val="-27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347" w:right="-33"/>
      </w:pP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rn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"/>
          <w:w w:val="10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Philippines,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6-8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February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2014.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1" w:lineRule="exact" w:line="220"/>
        <w:ind w:left="227" w:right="81" w:hanging="22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Barasa,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Francis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Jelagat,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ube</w:t>
      </w: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2013.</w:t>
      </w:r>
      <w:r>
        <w:rPr>
          <w:rFonts w:cs="Times New Roman" w:hAnsi="Times New Roman" w:eastAsia="Times New Roman" w:ascii="Times New Roman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Community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Participatio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Projec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1"/>
          <w:szCs w:val="21"/>
        </w:rPr>
        <w:t>Management</w:t>
      </w:r>
      <w:r>
        <w:rPr>
          <w:rFonts w:cs="Times New Roman" w:hAnsi="Times New Roman" w:eastAsia="Times New Roman" w:ascii="Times New Roman"/>
          <w:spacing w:val="3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Buildin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Foundatio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spacing w:val="1"/>
          <w:w w:val="10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Sustainabl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Internationa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2"/>
          <w:sz w:val="21"/>
          <w:szCs w:val="21"/>
        </w:rPr>
        <w:t>Journal</w:t>
      </w:r>
      <w:r>
        <w:rPr>
          <w:rFonts w:cs="Times New Roman" w:hAnsi="Times New Roman" w:eastAsia="Times New Roman" w:ascii="Times New Roman"/>
          <w:i/>
          <w:spacing w:val="2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Cur</w:t>
      </w:r>
      <w:r>
        <w:rPr>
          <w:rFonts w:cs="Times New Roman" w:hAnsi="Times New Roman" w:eastAsia="Times New Roman" w:ascii="Times New Roman"/>
          <w:i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Resea</w:t>
      </w:r>
      <w:r>
        <w:rPr>
          <w:rFonts w:cs="Times New Roman" w:hAnsi="Times New Roman" w:eastAsia="Times New Roman" w:ascii="Times New Roman"/>
          <w:i/>
          <w:spacing w:val="-7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Issue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1"/>
          <w:szCs w:val="21"/>
        </w:rPr>
        <w:t>Februar</w:t>
      </w:r>
      <w:r>
        <w:rPr>
          <w:rFonts w:cs="Times New Roman" w:hAnsi="Times New Roman" w:eastAsia="Times New Roman" w:ascii="Times New Roman"/>
          <w:spacing w:val="-13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pp.398-401.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5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Blöndal,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Jón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R.,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Ian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Hawkesworth,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Hyun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Deok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Choi.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OE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urn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1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Budgeting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ol.9.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No.22,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2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1-31.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5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Cole,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GA.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1993.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Management</w:t>
      </w:r>
      <w:r>
        <w:rPr>
          <w:rFonts w:cs="Times New Roman" w:hAnsi="Times New Roman" w:eastAsia="Times New Roman" w:ascii="Times New Roman"/>
          <w:i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i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Theory</w:t>
      </w:r>
      <w:r>
        <w:rPr>
          <w:rFonts w:cs="Times New Roman" w:hAnsi="Times New Roman" w:eastAsia="Times New Roman" w:ascii="Times New Roman"/>
          <w:i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i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Practice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4th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Edition,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London.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DP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Publication.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6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Handzic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Meliha.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2001.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Does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Mo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Lead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i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Better</w:t>
      </w:r>
      <w:r>
        <w:rPr>
          <w:rFonts w:cs="Times New Roman" w:hAnsi="Times New Roman" w:eastAsia="Times New Roman" w:ascii="Times New Roman"/>
          <w:i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Informing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Bank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New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South</w:t>
      </w:r>
      <w:r>
        <w:rPr>
          <w:rFonts w:cs="Times New Roman" w:hAnsi="Times New Roman" w:eastAsia="Times New Roman" w:ascii="Times New Roman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ales.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Australia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1"/>
          <w:szCs w:val="21"/>
        </w:rPr>
        <w:t> </w:t>
      </w:r>
      <w:hyperlink r:id="rId7">
        <w:r>
          <w:rPr>
            <w:rFonts w:cs="Times New Roman" w:hAnsi="Times New Roman" w:eastAsia="Times New Roman" w:ascii="Times New Roman"/>
            <w:spacing w:val="2"/>
            <w:w w:val="102"/>
            <w:sz w:val="21"/>
            <w:szCs w:val="21"/>
          </w:rPr>
          <w:t>http://ecommerce.lebo</w:t>
        </w:r>
        <w:r>
          <w:rPr>
            <w:rFonts w:cs="Times New Roman" w:hAnsi="Times New Roman" w:eastAsia="Times New Roman" w:ascii="Times New Roman"/>
            <w:spacing w:val="-12"/>
            <w:w w:val="102"/>
            <w:sz w:val="21"/>
            <w:szCs w:val="21"/>
          </w:rPr>
          <w:t>w</w:t>
        </w:r>
        <w:r>
          <w:rPr>
            <w:rFonts w:cs="Times New Roman" w:hAnsi="Times New Roman" w:eastAsia="Times New Roman" w:ascii="Times New Roman"/>
            <w:spacing w:val="2"/>
            <w:w w:val="102"/>
            <w:sz w:val="21"/>
            <w:szCs w:val="21"/>
          </w:rPr>
          <w:t>.drexel.edu/eli/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pdf/hanEBKDoesM.pdf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Retrieve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1"/>
          <w:szCs w:val="21"/>
        </w:rPr>
        <w:t>February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1.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4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udd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Asnawi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isi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Masyarak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i/>
          <w:spacing w:val="-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i/>
          <w:spacing w:val="-8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encanaan</w:t>
      </w:r>
      <w:r>
        <w:rPr>
          <w:rFonts w:cs="Times New Roman" w:hAnsi="Times New Roman" w:eastAsia="Times New Roman" w:ascii="Times New Roman"/>
          <w:i/>
          <w:spacing w:val="-1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Pembangunan</w:t>
      </w:r>
      <w:r>
        <w:rPr>
          <w:rFonts w:cs="Times New Roman" w:hAnsi="Times New Roman" w:eastAsia="Times New Roman" w:ascii="Times New Roman"/>
          <w:i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Desa/Kelurahan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Kabupat</w:t>
      </w: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Buton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Mast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thesis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21"/>
          <w:szCs w:val="21"/>
        </w:rPr>
        <w:t>Universi</w:t>
      </w:r>
      <w:r>
        <w:rPr>
          <w:rFonts w:cs="Times New Roman" w:hAnsi="Times New Roman" w:eastAsia="Times New Roman" w:ascii="Times New Roman"/>
          <w:spacing w:val="3"/>
          <w:w w:val="10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3"/>
          <w:w w:val="10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-1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erbuka.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4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Jhingan,</w:t>
      </w:r>
      <w:r>
        <w:rPr>
          <w:rFonts w:cs="Times New Roman" w:hAnsi="Times New Roman" w:eastAsia="Times New Roman" w:ascii="Times New Roman"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ML.</w:t>
      </w:r>
      <w:r>
        <w:rPr>
          <w:rFonts w:cs="Times New Roman" w:hAnsi="Times New Roman" w:eastAsia="Times New Roman" w:ascii="Times New Roman"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2014.</w:t>
      </w:r>
      <w:r>
        <w:rPr>
          <w:rFonts w:cs="Times New Roman" w:hAnsi="Times New Roman" w:eastAsia="Times New Roman" w:ascii="Times New Roman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Economic</w:t>
      </w:r>
      <w:r>
        <w:rPr>
          <w:rFonts w:cs="Times New Roman" w:hAnsi="Times New Roman" w:eastAsia="Times New Roman" w:ascii="Times New Roman"/>
          <w:i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i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i/>
          <w:spacing w:val="-1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(40rd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Edition).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India:</w:t>
      </w:r>
      <w:r>
        <w:rPr>
          <w:rFonts w:cs="Times New Roman" w:hAnsi="Times New Roman" w:eastAsia="Times New Roman" w:ascii="Times New Roman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rinda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Publications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Ltd.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4"/>
      </w:pP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O’b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Geo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4"/>
          <w:w w:val="102"/>
          <w:sz w:val="21"/>
          <w:szCs w:val="21"/>
        </w:rPr>
        <w:t>008</w:t>
      </w:r>
      <w:r>
        <w:rPr>
          <w:rFonts w:cs="Times New Roman" w:hAnsi="Times New Roman" w:eastAsia="Times New Roman" w:ascii="Times New Roman"/>
          <w:spacing w:val="0"/>
          <w:w w:val="102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Management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Systems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Eighth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Edition.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york: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McGraw-Hill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Companies,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Inc.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6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Rambe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Umm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Haida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Ridwan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Mochama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Rusd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1"/>
          <w:szCs w:val="21"/>
        </w:rPr>
        <w:t>Muhammad.</w:t>
      </w:r>
      <w:r>
        <w:rPr>
          <w:rFonts w:cs="Times New Roman" w:hAnsi="Times New Roman" w:eastAsia="Times New Roman" w:ascii="Times New Roman"/>
          <w:spacing w:val="-10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2017.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Randy</w:t>
      </w:r>
      <w:r>
        <w:rPr>
          <w:rFonts w:cs="Times New Roman" w:hAnsi="Times New Roman" w:eastAsia="Times New Roman" w:ascii="Times New Roman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R.</w:t>
      </w:r>
      <w:r>
        <w:rPr>
          <w:rFonts w:cs="Times New Roman" w:hAnsi="Times New Roman" w:eastAsia="Times New Roman" w:ascii="Times New Roman"/>
          <w:spacing w:val="-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Rian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Nugroho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Manajeme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Pembangunan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Jakarta: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6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Gramedia.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2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Ra</w:t>
      </w:r>
      <w:r>
        <w:rPr>
          <w:rFonts w:cs="Times New Roman" w:hAnsi="Times New Roman" w:eastAsia="Times New Roman" w:ascii="Times New Roman"/>
          <w:spacing w:val="-1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Participator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i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5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i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2"/>
          <w:sz w:val="21"/>
          <w:szCs w:val="21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-1"/>
          <w:w w:val="97"/>
          <w:sz w:val="21"/>
          <w:szCs w:val="21"/>
        </w:rPr>
        <w:t>Paradigm</w:t>
      </w:r>
      <w:r>
        <w:rPr>
          <w:rFonts w:cs="Times New Roman" w:hAnsi="Times New Roman" w:eastAsia="Times New Roman" w:ascii="Times New Roman"/>
          <w:i/>
          <w:spacing w:val="0"/>
          <w:w w:val="97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i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7"/>
          <w:sz w:val="21"/>
          <w:szCs w:val="21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97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97"/>
          <w:sz w:val="21"/>
          <w:szCs w:val="21"/>
        </w:rPr>
        <w:t>ransitio</w:t>
      </w:r>
      <w:r>
        <w:rPr>
          <w:rFonts w:cs="Times New Roman" w:hAnsi="Times New Roman" w:eastAsia="Times New Roman" w:ascii="Times New Roman"/>
          <w:i/>
          <w:spacing w:val="0"/>
          <w:w w:val="97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i/>
          <w:spacing w:val="-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7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i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ofession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-17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ashington.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3"/>
      </w:pP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Republi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Indonesia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Numbe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4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5</w:t>
      </w:r>
      <w:r>
        <w:rPr>
          <w:rFonts w:cs="Times New Roman" w:hAnsi="Times New Roman" w:eastAsia="Times New Roman" w:ascii="Times New Roman"/>
          <w:spacing w:val="-16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spacing w:val="-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1"/>
          <w:szCs w:val="21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National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System.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3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Mode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ehran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ishe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Semat.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0"/>
      </w:pP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Rietbe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gen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2001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1"/>
          <w:szCs w:val="21"/>
        </w:rPr>
        <w:t>Participator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2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191" w:right="13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Planning,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orld</w:t>
      </w:r>
      <w:r>
        <w:rPr>
          <w:rFonts w:cs="Times New Roman" w:hAnsi="Times New Roman" w:eastAsia="Times New Roman" w:ascii="Times New Roman"/>
          <w:i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Alliance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Citizen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Participation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4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Sjafrizal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ekni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i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Prakti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i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Penyusuna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Rencana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Pembangunan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Daerah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Padang: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Baduose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media.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78"/>
      </w:pP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Solihin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2006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Perencanaa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7"/>
          <w:w w:val="102"/>
          <w:sz w:val="21"/>
          <w:szCs w:val="21"/>
        </w:rPr>
        <w:t>Pembangunan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Partisipatif.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Paper</w:t>
      </w:r>
      <w:r>
        <w:rPr>
          <w:rFonts w:cs="Times New Roman" w:hAnsi="Times New Roman" w:eastAsia="Times New Roman" w:ascii="Times New Roman"/>
          <w:i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esented</w:t>
      </w:r>
      <w:r>
        <w:rPr>
          <w:rFonts w:cs="Times New Roman" w:hAnsi="Times New Roman" w:eastAsia="Times New Roman" w:ascii="Times New Roman"/>
          <w:i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Pelatihan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Aparatur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Pemerintahan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Daerah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Jakarta.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December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27,</w:t>
      </w:r>
      <w:r>
        <w:rPr>
          <w:rFonts w:cs="Times New Roman" w:hAnsi="Times New Roman" w:eastAsia="Times New Roman" w:ascii="Times New Roman"/>
          <w:spacing w:val="-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2006.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Sekolah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inggi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Pemerintahan</w:t>
      </w:r>
      <w:r>
        <w:rPr>
          <w:rFonts w:cs="Times New Roman" w:hAnsi="Times New Roman" w:eastAsia="Times New Roman" w:ascii="Times New Roman"/>
          <w:spacing w:val="-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Abdi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Negara.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4"/>
      </w:pPr>
      <w:r>
        <w:rPr>
          <w:rFonts w:cs="Times New Roman" w:hAnsi="Times New Roman" w:eastAsia="Times New Roman" w:ascii="Times New Roman"/>
          <w:spacing w:val="-7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Analis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Kebijakan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Polic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i/>
          <w:spacing w:val="2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Paper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i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Sine</w:t>
      </w:r>
      <w:r>
        <w:rPr>
          <w:rFonts w:cs="Times New Roman" w:hAnsi="Times New Roman" w:eastAsia="Times New Roman" w:ascii="Times New Roman"/>
          <w:i/>
          <w:spacing w:val="-7"/>
          <w:w w:val="10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i/>
          <w:spacing w:val="-8"/>
          <w:w w:val="99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9"/>
          <w:sz w:val="21"/>
          <w:szCs w:val="21"/>
        </w:rPr>
        <w:t>encanaan</w:t>
      </w:r>
      <w:r>
        <w:rPr>
          <w:rFonts w:cs="Times New Roman" w:hAnsi="Times New Roman" w:eastAsia="Times New Roman" w:ascii="Times New Roman"/>
          <w:i/>
          <w:spacing w:val="-12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dan</w:t>
      </w:r>
      <w:r>
        <w:rPr>
          <w:rFonts w:cs="Times New Roman" w:hAnsi="Times New Roman" w:eastAsia="Times New Roman" w:ascii="Times New Roman"/>
          <w:i/>
          <w:spacing w:val="-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Penganggara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1"/>
          <w:szCs w:val="21"/>
        </w:rPr>
        <w:t>Kementerian</w:t>
      </w:r>
      <w:r>
        <w:rPr>
          <w:rFonts w:cs="Times New Roman" w:hAnsi="Times New Roman" w:eastAsia="Times New Roman" w:ascii="Times New Roman"/>
          <w:spacing w:val="-11"/>
          <w:w w:val="9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PPN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Bappenas.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5"/>
      </w:pPr>
      <w:r>
        <w:rPr>
          <w:rFonts w:cs="Times New Roman" w:hAnsi="Times New Roman" w:eastAsia="Times New Roman" w:ascii="Times New Roman"/>
          <w:spacing w:val="-1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odaro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Michael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Economi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i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3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i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Thi</w:t>
      </w:r>
      <w:r>
        <w:rPr>
          <w:rFonts w:cs="Times New Roman" w:hAnsi="Times New Roman" w:eastAsia="Times New Roman" w:ascii="Times New Roman"/>
          <w:i/>
          <w:spacing w:val="-8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orld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Seventh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edition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translated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Haris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Munanda</w:t>
      </w:r>
      <w:r>
        <w:rPr>
          <w:rFonts w:cs="Times New Roman" w:hAnsi="Times New Roman" w:eastAsia="Times New Roman" w:ascii="Times New Roman"/>
          <w:spacing w:val="-12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Jakarta.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5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UND</w:t>
      </w:r>
      <w:r>
        <w:rPr>
          <w:rFonts w:cs="Times New Roman" w:hAnsi="Times New Roman" w:eastAsia="Times New Roman" w:ascii="Times New Roman"/>
          <w:spacing w:val="-23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2009.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Handbook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Planning,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Monitoring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Evaluatin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i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fo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Developmen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i/>
          <w:spacing w:val="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0"/>
          <w:w w:val="10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"/>
          <w:w w:val="102"/>
          <w:sz w:val="21"/>
          <w:szCs w:val="21"/>
        </w:rPr>
        <w:t>ork.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USA.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spacing w:lineRule="exact" w:line="220"/>
        <w:ind w:left="-36" w:right="87"/>
      </w:pPr>
      <w:r>
        <w:rPr>
          <w:rFonts w:cs="Times New Roman" w:hAnsi="Times New Roman" w:eastAsia="Times New Roman" w:ascii="Times New Roman"/>
          <w:spacing w:val="-10"/>
          <w:w w:val="97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rihatnolo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7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Rand</w:t>
      </w:r>
      <w:r>
        <w:rPr>
          <w:rFonts w:cs="Times New Roman" w:hAnsi="Times New Roman" w:eastAsia="Times New Roman" w:ascii="Times New Roman"/>
          <w:spacing w:val="-15"/>
          <w:w w:val="97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.R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9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13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Dwidjowijoto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5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1"/>
          <w:szCs w:val="21"/>
        </w:rPr>
        <w:t>Rian</w:t>
      </w:r>
      <w:r>
        <w:rPr>
          <w:rFonts w:cs="Times New Roman" w:hAnsi="Times New Roman" w:eastAsia="Times New Roman" w:ascii="Times New Roman"/>
          <w:spacing w:val="0"/>
          <w:w w:val="97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2"/>
          <w:w w:val="9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1"/>
          <w:szCs w:val="21"/>
        </w:rPr>
        <w:t>Nugroho.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2006.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Manajemen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pembangunan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Indonesia:</w:t>
      </w:r>
      <w:r>
        <w:rPr>
          <w:rFonts w:cs="Times New Roman" w:hAnsi="Times New Roman" w:eastAsia="Times New Roman" w:ascii="Times New Roman"/>
          <w:i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sebuah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pengantar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dan</w:t>
      </w:r>
      <w:r>
        <w:rPr>
          <w:rFonts w:cs="Times New Roman" w:hAnsi="Times New Roman" w:eastAsia="Times New Roman" w:ascii="Times New Roman"/>
          <w:i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1"/>
          <w:szCs w:val="21"/>
        </w:rPr>
        <w:t>panduan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Jakarta: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5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Elex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Media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22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Komputindo.</w:t>
      </w:r>
    </w:p>
    <w:sectPr>
      <w:type w:val="continuous"/>
      <w:pgSz w:w="12240" w:h="15840"/>
      <w:pgMar w:top="400" w:bottom="280" w:left="1240" w:right="1240"/>
      <w:cols w:num="2" w:equalWidth="off">
        <w:col w:w="4702" w:space="359"/>
        <w:col w:w="4699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5.6339pt;margin-top:24.7047pt;width:15pt;height:13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5787pt;margin-top:24.4724pt;width:277.467pt;height:24.6693pt;mso-position-horizontal-relative:page;mso-position-vertical-relative:page;z-index:-463" filled="f" stroked="f">
          <v:textbox inset="0,0,0,0">
            <w:txbxContent>
              <w:p>
                <w:pPr>
                  <w:rPr>
                    <w:rFonts w:cs="Tw Cen MT Condensed" w:hAnsi="Tw Cen MT Condensed" w:eastAsia="Tw Cen MT Condensed" w:ascii="Tw Cen MT Condensed"/>
                    <w:sz w:val="24"/>
                    <w:szCs w:val="24"/>
                  </w:rPr>
                  <w:jc w:val="left"/>
                  <w:spacing w:before="7" w:lineRule="exact" w:line="240"/>
                  <w:ind w:left="20" w:right="-36"/>
                </w:pP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Inte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-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national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2"/>
                    <w:w w:val="100"/>
                    <w:position w:val="-1"/>
                    <w:sz w:val="24"/>
                    <w:szCs w:val="24"/>
                  </w:rPr>
                  <w:t>J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ou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-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nal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of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18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Administ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-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at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2"/>
                    <w:w w:val="100"/>
                    <w:position w:val="-1"/>
                    <w:sz w:val="24"/>
                    <w:szCs w:val="24"/>
                  </w:rPr>
                  <w:t>i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6"/>
                    <w:w w:val="100"/>
                    <w:position w:val="-1"/>
                    <w:sz w:val="24"/>
                    <w:szCs w:val="24"/>
                  </w:rPr>
                  <w:t>v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e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Science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&amp;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O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6"/>
                    <w:w w:val="100"/>
                    <w:position w:val="-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-1"/>
                    <w:sz w:val="24"/>
                    <w:szCs w:val="24"/>
                  </w:rPr>
                  <w:t>g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anization,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6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-1"/>
                    <w:sz w:val="24"/>
                    <w:szCs w:val="24"/>
                  </w:rPr>
                  <w:t>J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anuary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-1"/>
                    <w:sz w:val="24"/>
                    <w:szCs w:val="24"/>
                  </w:rPr>
                  <w:t>2018</w:t>
                </w:r>
                <w:r>
                  <w:rPr>
                    <w:rFonts w:cs="Tw Cen MT Condensed" w:hAnsi="Tw Cen MT Condensed" w:eastAsia="Tw Cen MT Condensed" w:ascii="Tw Cen MT Condensed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  <w:p>
                <w:pPr>
                  <w:rPr>
                    <w:rFonts w:cs="Tw Cen MT Condensed" w:hAnsi="Tw Cen MT Condensed" w:eastAsia="Tw Cen MT Condensed" w:ascii="Tw Cen MT Condensed"/>
                    <w:sz w:val="24"/>
                    <w:szCs w:val="24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Bisnis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&amp;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Bi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6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ok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asi: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2"/>
                    <w:w w:val="100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nal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Ilmu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Administ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asi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dan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6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4"/>
                    <w:w w:val="1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position w:val="1"/>
                    <w:sz w:val="24"/>
                    <w:szCs w:val="24"/>
                  </w:rPr>
                  <w:t>anisasi</w:t>
                </w:r>
                <w:r>
                  <w:rPr>
                    <w:rFonts w:cs="Tw Cen MT Condensed" w:hAnsi="Tw Cen MT Condensed" w:eastAsia="Tw Cen MT Condensed" w:ascii="Tw Cen MT Condensed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228pt;margin-top:24.8971pt;width:75.7188pt;height:14pt;mso-position-horizontal-relative:page;mso-position-vertical-relative:page;z-index:-462" filled="f" stroked="f">
          <v:textbox inset="0,0,0,0">
            <w:txbxContent>
              <w:p>
                <w:pPr>
                  <w:rPr>
                    <w:rFonts w:cs="Tw Cen MT Condensed" w:hAnsi="Tw Cen MT Condensed" w:eastAsia="Tw Cen MT Condensed" w:ascii="Tw Cen MT Condensed"/>
                    <w:sz w:val="24"/>
                    <w:szCs w:val="24"/>
                  </w:rPr>
                  <w:jc w:val="left"/>
                  <w:spacing w:before="7"/>
                  <w:ind w:left="20" w:right="-36"/>
                </w:pP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-8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olume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Number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w Cen MT Condensed" w:hAnsi="Tw Cen MT Condensed" w:eastAsia="Tw Cen MT Condensed" w:ascii="Tw Cen MT Condensed"/>
                    <w:color w:val="363435"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w Cen MT Condensed" w:hAnsi="Tw Cen MT Condensed" w:eastAsia="Tw Cen MT Condensed" w:ascii="Tw Cen MT Condensed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4.535pt;margin-top:24.7047pt;width:15pt;height:13pt;mso-position-horizontal-relative:page;mso-position-vertical-relative:page;z-index:-4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6.905pt;margin-top:25.2407pt;width:217.8pt;height:12pt;mso-position-horizontal-relative:page;mso-position-vertical-relative:page;z-index:-4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7"/>
                    <w:w w:val="100"/>
                    <w:sz w:val="20"/>
                    <w:szCs w:val="20"/>
                  </w:rPr>
                  <w:t>ASTUT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7"/>
                    <w:w w:val="100"/>
                    <w:sz w:val="20"/>
                    <w:szCs w:val="20"/>
                  </w:rPr>
                  <w:t>PRASETYON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7"/>
                    <w:w w:val="100"/>
                    <w:sz w:val="20"/>
                    <w:szCs w:val="20"/>
                  </w:rPr>
                  <w:t>YUDHI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7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5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7"/>
                    <w:w w:val="100"/>
                    <w:sz w:val="20"/>
                    <w:szCs w:val="20"/>
                  </w:rPr>
                  <w:t>ARDS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onnypurnamayudhia@uwp.ac.id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hyperlink" Target="http://ecommerce.lebow.drexel.edu/eli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